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59F3E2" w14:textId="096DBB31" w:rsidR="004A06FA" w:rsidRPr="005A3414" w:rsidRDefault="005A3414">
      <w:pPr>
        <w:rPr>
          <w:b/>
          <w:bCs/>
        </w:rPr>
      </w:pPr>
      <w:r w:rsidRPr="005A3414">
        <w:rPr>
          <w:b/>
          <w:bCs/>
        </w:rPr>
        <w:t>TERMINOLÓGIA</w:t>
      </w:r>
    </w:p>
    <w:p w14:paraId="0DE9BDB2" w14:textId="6932C719" w:rsidR="00490CC1" w:rsidRDefault="00490CC1">
      <w:r>
        <w:t>Mikrokontrolér je jednočipový mikropočítač. Je to súčiastka (integrovaný obvod), ktorá sa dá naprogramovať, lebo obsahuje procesor, pamäte, atď.</w:t>
      </w:r>
    </w:p>
    <w:p w14:paraId="433631F5" w14:textId="77777777" w:rsidR="00490CC1" w:rsidRDefault="00490CC1">
      <w:r>
        <w:t>Mikroprocesor je ...</w:t>
      </w:r>
    </w:p>
    <w:p w14:paraId="5C0CEB1D" w14:textId="21A6DE72" w:rsidR="00490CC1" w:rsidRDefault="00490CC1">
      <w:r>
        <w:t>Mikropočítač je ...</w:t>
      </w:r>
    </w:p>
    <w:p w14:paraId="018617AD" w14:textId="7FD5ACE0" w:rsidR="00490CC1" w:rsidRDefault="00490CC1">
      <w:r>
        <w:t>Vývojové prostredie (IDE) je program na pohodlné písanie programu (editor + kompilátor)</w:t>
      </w:r>
    </w:p>
    <w:p w14:paraId="78003300" w14:textId="77777777" w:rsidR="00490CC1" w:rsidRDefault="00490CC1">
      <w:r>
        <w:t>Vývojová doska je ...</w:t>
      </w:r>
    </w:p>
    <w:p w14:paraId="435611B3" w14:textId="136FB0E0" w:rsidR="00490CC1" w:rsidRDefault="00490CC1">
      <w:r>
        <w:t>Vývojový kit je ...</w:t>
      </w:r>
    </w:p>
    <w:p w14:paraId="3EE1494E" w14:textId="63C61D8F" w:rsidR="00D918D7" w:rsidRDefault="00D918D7"/>
    <w:p w14:paraId="4268EA30" w14:textId="1EDFFF69" w:rsidR="00D918D7" w:rsidRDefault="00D918D7">
      <w:r>
        <w:t>Arduino UNO je vývojová doska, ktorá obsahuje mikrokontrolér ATmega328, ktorý sa môže programovať vo vývojovom prostredí ARDUINO IDE. Existuje viacero modelov Arduino.</w:t>
      </w:r>
    </w:p>
    <w:p w14:paraId="13649358" w14:textId="3FDA7780" w:rsidR="00D918D7" w:rsidRDefault="00D918D7">
      <w:r>
        <w:t>Na simuláciu využívame WOKWI.COM. Ide o klavdovú službu, v ktorej môžeme mať uložené projekty, vieme v nej simulovať rôzne vývojové dosky a rôzne súčiastky.</w:t>
      </w:r>
    </w:p>
    <w:p w14:paraId="3B273182" w14:textId="69A3110E" w:rsidR="00D918D7" w:rsidRDefault="00D918D7"/>
    <w:p w14:paraId="2FD23535" w14:textId="0830912F" w:rsidR="00D918D7" w:rsidRDefault="00D918D7">
      <w:r>
        <w:t>Základný predpis programu pre Arduino obsahuje dve funkcie:</w:t>
      </w:r>
    </w:p>
    <w:p w14:paraId="4A3E64CE" w14:textId="5A12E925" w:rsidR="00D918D7" w:rsidRDefault="005A3414">
      <w:r>
        <w:rPr>
          <w:b/>
          <w:bCs/>
        </w:rPr>
        <w:t>s</w:t>
      </w:r>
      <w:r w:rsidR="00D918D7" w:rsidRPr="005A3414">
        <w:rPr>
          <w:b/>
          <w:bCs/>
        </w:rPr>
        <w:t>etup()</w:t>
      </w:r>
      <w:r w:rsidR="00D918D7">
        <w:t xml:space="preserve"> – kód v nej sa vykoná raz an začiatku</w:t>
      </w:r>
    </w:p>
    <w:p w14:paraId="18590392" w14:textId="33D8845A" w:rsidR="00D918D7" w:rsidRDefault="005A3414">
      <w:r>
        <w:rPr>
          <w:b/>
          <w:bCs/>
        </w:rPr>
        <w:t>l</w:t>
      </w:r>
      <w:r w:rsidR="00D918D7" w:rsidRPr="005A3414">
        <w:rPr>
          <w:b/>
          <w:bCs/>
        </w:rPr>
        <w:t>oop()</w:t>
      </w:r>
      <w:r w:rsidR="00D918D7">
        <w:t xml:space="preserve"> – kód v nej sa vykonáva opakovane po funkcii setup </w:t>
      </w:r>
    </w:p>
    <w:p w14:paraId="5874A900" w14:textId="3BCA814F" w:rsidR="00D918D7" w:rsidRDefault="005A3414">
      <w:r>
        <w:t>Ďalšie funkcie:</w:t>
      </w:r>
    </w:p>
    <w:p w14:paraId="3F88EF63" w14:textId="75758BBE" w:rsidR="005A3414" w:rsidRDefault="005A3414" w:rsidP="005A3414">
      <w:r w:rsidRPr="005A3414">
        <w:rPr>
          <w:b/>
          <w:bCs/>
        </w:rPr>
        <w:t>pinmode(cisloPinu, INPUTaleboOUTPUT)</w:t>
      </w:r>
      <w:r>
        <w:t xml:space="preserve"> – nastaví pin ako VSTUP alebo VÝSTUP</w:t>
      </w:r>
    </w:p>
    <w:p w14:paraId="62CF75EF" w14:textId="5C300D2C" w:rsidR="005A3414" w:rsidRDefault="005A3414">
      <w:r w:rsidRPr="005A3414">
        <w:rPr>
          <w:b/>
          <w:bCs/>
        </w:rPr>
        <w:t>digialWrite(cisloPinu, HIGHaleboLOW)</w:t>
      </w:r>
      <w:r>
        <w:t xml:space="preserve"> – prepojí pin s VCC alebo GND</w:t>
      </w:r>
    </w:p>
    <w:p w14:paraId="5A5B0E28" w14:textId="6F977872" w:rsidR="005A3414" w:rsidRDefault="005A3414">
      <w:r w:rsidRPr="005A3414">
        <w:rPr>
          <w:b/>
          <w:bCs/>
        </w:rPr>
        <w:t>delay(</w:t>
      </w:r>
      <w:r w:rsidR="00F71413">
        <w:rPr>
          <w:b/>
          <w:bCs/>
        </w:rPr>
        <w:t>CAS</w:t>
      </w:r>
      <w:r w:rsidRPr="005A3414">
        <w:rPr>
          <w:b/>
          <w:bCs/>
        </w:rPr>
        <w:t>)</w:t>
      </w:r>
      <w:r>
        <w:t xml:space="preserve"> – pozastaví činnosť</w:t>
      </w:r>
      <w:r w:rsidR="00F71413">
        <w:t xml:space="preserve"> (v milisekundách)</w:t>
      </w:r>
    </w:p>
    <w:p w14:paraId="027CCF01" w14:textId="29AE796F" w:rsidR="00D918D7" w:rsidRDefault="00D918D7"/>
    <w:p w14:paraId="257550CC" w14:textId="114FA3C2" w:rsidR="005A3414" w:rsidRDefault="00992984">
      <w:r>
        <w:t>Aby LED dióda svietila, treba prepojiť anódu s kladným zdrojom (VCC / 5V) a katódu s uzemnením (GND / 0V).</w:t>
      </w:r>
    </w:p>
    <w:p w14:paraId="374A117C" w14:textId="14948A0C" w:rsidR="00992984" w:rsidRDefault="00992984">
      <w:r>
        <w:t xml:space="preserve">RGB LED dióda dokáže vysvietiť rôzne farby kombináciou troch pinov. Nedokáže vysvietiť tmavé farby. Pozor, či je typu „spoločná anóda“ alebo „spoločná katóda“. Pri spoločnej anóde pripájame na COM kladný zdroj napätia VCC a uzemnením svietime (LOW pre zasvietenie). </w:t>
      </w:r>
    </w:p>
    <w:p w14:paraId="1D19B816" w14:textId="53E1AD85" w:rsidR="005A3414" w:rsidRDefault="00317126">
      <w:r>
        <w:t>7 segmentová dióda je v súčiastka, ktorá ma v sebe umiestnených 7 LED diód (občas s ôsmou desatinou bodkou). Môže byť so spoločnou anódou alebo katódou. Označenie pinov:</w:t>
      </w:r>
    </w:p>
    <w:p w14:paraId="13CA982B" w14:textId="096F8E52" w:rsidR="00317126" w:rsidRDefault="00317126" w:rsidP="00317126">
      <w:pPr>
        <w:jc w:val="center"/>
      </w:pPr>
      <w:r>
        <w:rPr>
          <w:noProof/>
          <w:lang w:eastAsia="sk-SK"/>
        </w:rPr>
        <w:drawing>
          <wp:inline distT="0" distB="0" distL="0" distR="0" wp14:anchorId="03DD0B9D" wp14:editId="0DB7AF57">
            <wp:extent cx="3659138" cy="131826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9138" cy="1318260"/>
                    </a:xfrm>
                    <a:prstGeom prst="rect">
                      <a:avLst/>
                    </a:prstGeom>
                    <a:noFill/>
                    <a:ln>
                      <a:noFill/>
                    </a:ln>
                  </pic:spPr>
                </pic:pic>
              </a:graphicData>
            </a:graphic>
          </wp:inline>
        </w:drawing>
      </w:r>
    </w:p>
    <w:p w14:paraId="0FE15FE9" w14:textId="2B9BB40C" w:rsidR="00D918D7" w:rsidRPr="005A3414" w:rsidRDefault="00D918D7">
      <w:pPr>
        <w:rPr>
          <w:u w:val="single"/>
        </w:rPr>
      </w:pPr>
      <w:r w:rsidRPr="005A3414">
        <w:rPr>
          <w:u w:val="single"/>
        </w:rPr>
        <w:lastRenderedPageBreak/>
        <w:t>Príklad na blikanie:</w:t>
      </w:r>
    </w:p>
    <w:p w14:paraId="0F56F5D2" w14:textId="14C2016B" w:rsidR="00D918D7" w:rsidRDefault="00D918D7">
      <w:r>
        <w:rPr>
          <w:noProof/>
          <w:lang w:eastAsia="sk-SK"/>
        </w:rPr>
        <w:drawing>
          <wp:inline distT="0" distB="0" distL="0" distR="0" wp14:anchorId="71BD3465" wp14:editId="3620F6F2">
            <wp:extent cx="5760720" cy="2572385"/>
            <wp:effectExtent l="0" t="0" r="0" b="762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2385"/>
                    </a:xfrm>
                    <a:prstGeom prst="rect">
                      <a:avLst/>
                    </a:prstGeom>
                  </pic:spPr>
                </pic:pic>
              </a:graphicData>
            </a:graphic>
          </wp:inline>
        </w:drawing>
      </w:r>
    </w:p>
    <w:p w14:paraId="7216BEA1" w14:textId="606B21F8" w:rsidR="00317126" w:rsidRPr="00317126" w:rsidRDefault="00317126" w:rsidP="00317126">
      <w:r>
        <w:rPr>
          <w:u w:val="single"/>
        </w:rPr>
        <w:t>ÚLOHA</w:t>
      </w:r>
      <w:r w:rsidRPr="00317126">
        <w:t>: príklad na blikanie semafóru</w:t>
      </w:r>
    </w:p>
    <w:p w14:paraId="56699E6A" w14:textId="3DA7B98F" w:rsidR="00317126" w:rsidRDefault="00317126" w:rsidP="00317126">
      <w:pPr>
        <w:rPr>
          <w:u w:val="single"/>
        </w:rPr>
      </w:pPr>
    </w:p>
    <w:p w14:paraId="4E62FA97" w14:textId="77777777" w:rsidR="005909F6" w:rsidRDefault="005909F6" w:rsidP="005909F6">
      <w:r>
        <w:t>Ďalšie funkcie:</w:t>
      </w:r>
    </w:p>
    <w:p w14:paraId="46346160" w14:textId="523AFD0E" w:rsidR="005909F6" w:rsidRDefault="005909F6" w:rsidP="005909F6">
      <w:r>
        <w:rPr>
          <w:b/>
          <w:bCs/>
        </w:rPr>
        <w:t>Serial.begin</w:t>
      </w:r>
      <w:r w:rsidRPr="005A3414">
        <w:rPr>
          <w:b/>
          <w:bCs/>
        </w:rPr>
        <w:t>(</w:t>
      </w:r>
      <w:r>
        <w:rPr>
          <w:b/>
          <w:bCs/>
        </w:rPr>
        <w:t>BAUDRATE</w:t>
      </w:r>
      <w:r w:rsidRPr="005A3414">
        <w:rPr>
          <w:b/>
          <w:bCs/>
        </w:rPr>
        <w:t>)</w:t>
      </w:r>
      <w:r>
        <w:t xml:space="preserve"> – inicializácia Serialu (za BAUDRAE ide „konkrétne“ číslo, napr. 9600)</w:t>
      </w:r>
    </w:p>
    <w:p w14:paraId="06DD8DB2" w14:textId="60D652F9" w:rsidR="005909F6" w:rsidRDefault="005909F6" w:rsidP="005909F6">
      <w:r>
        <w:rPr>
          <w:b/>
          <w:bCs/>
        </w:rPr>
        <w:t>Serial.print</w:t>
      </w:r>
      <w:r w:rsidRPr="005A3414">
        <w:rPr>
          <w:b/>
          <w:bCs/>
        </w:rPr>
        <w:t>(</w:t>
      </w:r>
      <w:r>
        <w:rPr>
          <w:b/>
          <w:bCs/>
        </w:rPr>
        <w:t>“TEXT“</w:t>
      </w:r>
      <w:r w:rsidRPr="005A3414">
        <w:rPr>
          <w:b/>
          <w:bCs/>
        </w:rPr>
        <w:t>)</w:t>
      </w:r>
      <w:r>
        <w:t xml:space="preserve"> – výpis/odoslanie textu TEXT do terminálu </w:t>
      </w:r>
    </w:p>
    <w:p w14:paraId="0F9F75A4" w14:textId="7E949355" w:rsidR="005909F6" w:rsidRDefault="005909F6" w:rsidP="005909F6">
      <w:r>
        <w:rPr>
          <w:b/>
          <w:bCs/>
        </w:rPr>
        <w:t>Serial.println</w:t>
      </w:r>
      <w:r w:rsidRPr="005A3414">
        <w:rPr>
          <w:b/>
          <w:bCs/>
        </w:rPr>
        <w:t>(</w:t>
      </w:r>
      <w:r>
        <w:rPr>
          <w:b/>
          <w:bCs/>
        </w:rPr>
        <w:t>TEXT</w:t>
      </w:r>
      <w:r w:rsidRPr="005A3414">
        <w:rPr>
          <w:b/>
          <w:bCs/>
        </w:rPr>
        <w:t>)</w:t>
      </w:r>
      <w:r>
        <w:t xml:space="preserve"> – výpis/odoslanie obsahu premennej TEXT do terminálu a nový riadok (\n)</w:t>
      </w:r>
    </w:p>
    <w:p w14:paraId="283C5875" w14:textId="3423EE87" w:rsidR="005909F6" w:rsidRDefault="00132D96" w:rsidP="00317126">
      <w:r w:rsidRPr="00132D96">
        <w:t>Pozor!</w:t>
      </w:r>
      <w:r>
        <w:t xml:space="preserve"> Serial/UART využíva na komunikáciu nie len USB, ale aj pin 0 a 1, takže tam nič nepripájajte.</w:t>
      </w:r>
    </w:p>
    <w:p w14:paraId="39858717" w14:textId="77777777" w:rsidR="00132D96" w:rsidRPr="00132D96" w:rsidRDefault="00132D96" w:rsidP="00317126"/>
    <w:p w14:paraId="0579FB04" w14:textId="64BA6613" w:rsidR="00317126" w:rsidRPr="005A3414" w:rsidRDefault="00317126" w:rsidP="00317126">
      <w:pPr>
        <w:rPr>
          <w:u w:val="single"/>
        </w:rPr>
      </w:pPr>
      <w:r w:rsidRPr="005A3414">
        <w:rPr>
          <w:u w:val="single"/>
        </w:rPr>
        <w:t>Príklad na blikanie</w:t>
      </w:r>
      <w:r>
        <w:rPr>
          <w:u w:val="single"/>
        </w:rPr>
        <w:t xml:space="preserve"> </w:t>
      </w:r>
      <w:r w:rsidR="00E54840">
        <w:rPr>
          <w:u w:val="single"/>
        </w:rPr>
        <w:t xml:space="preserve">RGB </w:t>
      </w:r>
      <w:r w:rsidR="006A545A">
        <w:rPr>
          <w:u w:val="single"/>
        </w:rPr>
        <w:t>s výpisom do terminálu</w:t>
      </w:r>
      <w:r w:rsidRPr="005A3414">
        <w:rPr>
          <w:u w:val="single"/>
        </w:rPr>
        <w:t>:</w:t>
      </w:r>
    </w:p>
    <w:p w14:paraId="62B2D389" w14:textId="7527C435" w:rsidR="00992984" w:rsidRDefault="008F52D9">
      <w:r>
        <w:rPr>
          <w:noProof/>
          <w:lang w:eastAsia="sk-SK"/>
        </w:rPr>
        <w:drawing>
          <wp:inline distT="0" distB="0" distL="0" distR="0" wp14:anchorId="48490477" wp14:editId="1E105F61">
            <wp:extent cx="5760720" cy="3137535"/>
            <wp:effectExtent l="0" t="0" r="0" b="571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37535"/>
                    </a:xfrm>
                    <a:prstGeom prst="rect">
                      <a:avLst/>
                    </a:prstGeom>
                  </pic:spPr>
                </pic:pic>
              </a:graphicData>
            </a:graphic>
          </wp:inline>
        </w:drawing>
      </w:r>
    </w:p>
    <w:p w14:paraId="3F1BDF67" w14:textId="54FDCBF0" w:rsidR="008947E4" w:rsidRPr="00317126" w:rsidRDefault="008947E4" w:rsidP="008947E4">
      <w:r>
        <w:rPr>
          <w:u w:val="single"/>
        </w:rPr>
        <w:lastRenderedPageBreak/>
        <w:t>ÚLOHA</w:t>
      </w:r>
      <w:r w:rsidRPr="00317126">
        <w:t xml:space="preserve">: príklad na blikanie </w:t>
      </w:r>
      <w:r>
        <w:t>R-G-B-Y-W a výpis ich farieb</w:t>
      </w:r>
    </w:p>
    <w:p w14:paraId="119F1965" w14:textId="57E8EB98" w:rsidR="008F52D9" w:rsidRDefault="008F52D9"/>
    <w:p w14:paraId="10DBB5E9" w14:textId="63DC9515" w:rsidR="008947E4" w:rsidRDefault="008947E4" w:rsidP="008947E4">
      <w:pPr>
        <w:rPr>
          <w:u w:val="single"/>
        </w:rPr>
      </w:pPr>
      <w:r w:rsidRPr="005A3414">
        <w:rPr>
          <w:u w:val="single"/>
        </w:rPr>
        <w:t>Príklad na blikanie</w:t>
      </w:r>
      <w:r>
        <w:rPr>
          <w:u w:val="single"/>
        </w:rPr>
        <w:t xml:space="preserve"> 1-5 na 7-segmentovej dióde</w:t>
      </w:r>
      <w:r w:rsidRPr="005A3414">
        <w:rPr>
          <w:u w:val="single"/>
        </w:rPr>
        <w:t>:</w:t>
      </w:r>
    </w:p>
    <w:p w14:paraId="20503680" w14:textId="12617C48" w:rsidR="005909F6" w:rsidRPr="005A3414" w:rsidRDefault="00D336B6" w:rsidP="008947E4">
      <w:pPr>
        <w:rPr>
          <w:u w:val="single"/>
        </w:rPr>
      </w:pPr>
      <w:r>
        <w:rPr>
          <w:noProof/>
          <w:lang w:eastAsia="sk-SK"/>
        </w:rPr>
        <w:drawing>
          <wp:inline distT="0" distB="0" distL="0" distR="0" wp14:anchorId="40E99792" wp14:editId="1B7A5497">
            <wp:extent cx="5760720" cy="3955415"/>
            <wp:effectExtent l="0" t="0" r="0" b="698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55415"/>
                    </a:xfrm>
                    <a:prstGeom prst="rect">
                      <a:avLst/>
                    </a:prstGeom>
                  </pic:spPr>
                </pic:pic>
              </a:graphicData>
            </a:graphic>
          </wp:inline>
        </w:drawing>
      </w:r>
    </w:p>
    <w:p w14:paraId="638E434A" w14:textId="5C56DD42" w:rsidR="008947E4" w:rsidRPr="0040039C" w:rsidRDefault="0040039C">
      <w:pPr>
        <w:rPr>
          <w:u w:val="single"/>
        </w:rPr>
      </w:pPr>
      <w:r w:rsidRPr="0040039C">
        <w:rPr>
          <w:u w:val="single"/>
        </w:rPr>
        <w:t>P</w:t>
      </w:r>
      <w:r w:rsidR="008947E4" w:rsidRPr="0040039C">
        <w:rPr>
          <w:u w:val="single"/>
        </w:rPr>
        <w:t xml:space="preserve">ríklad na zobrazenie </w:t>
      </w:r>
      <w:r w:rsidR="00853284" w:rsidRPr="0040039C">
        <w:rPr>
          <w:u w:val="single"/>
        </w:rPr>
        <w:t xml:space="preserve">jedného </w:t>
      </w:r>
      <w:r w:rsidR="008947E4" w:rsidRPr="0040039C">
        <w:rPr>
          <w:u w:val="single"/>
        </w:rPr>
        <w:t xml:space="preserve">čísla </w:t>
      </w:r>
      <w:r w:rsidR="00853284" w:rsidRPr="0040039C">
        <w:rPr>
          <w:u w:val="single"/>
        </w:rPr>
        <w:t xml:space="preserve">(z </w:t>
      </w:r>
      <w:r w:rsidR="008947E4" w:rsidRPr="0040039C">
        <w:rPr>
          <w:u w:val="single"/>
        </w:rPr>
        <w:t>0-9</w:t>
      </w:r>
      <w:r w:rsidR="00853284" w:rsidRPr="0040039C">
        <w:rPr>
          <w:u w:val="single"/>
        </w:rPr>
        <w:t>)</w:t>
      </w:r>
      <w:r w:rsidR="008947E4" w:rsidRPr="0040039C">
        <w:rPr>
          <w:u w:val="single"/>
        </w:rPr>
        <w:t xml:space="preserve"> na 7-segmentovej dióde</w:t>
      </w:r>
      <w:r w:rsidR="00D336B6" w:rsidRPr="0040039C">
        <w:rPr>
          <w:u w:val="single"/>
        </w:rPr>
        <w:t xml:space="preserve"> (s využitím poľa)</w:t>
      </w:r>
    </w:p>
    <w:p w14:paraId="6C02D719" w14:textId="1F94411E" w:rsidR="00853284" w:rsidRDefault="00853284">
      <w:r>
        <w:rPr>
          <w:noProof/>
          <w:lang w:eastAsia="sk-SK"/>
        </w:rPr>
        <w:drawing>
          <wp:inline distT="0" distB="0" distL="0" distR="0" wp14:anchorId="46A8D2A5" wp14:editId="3F9A4865">
            <wp:extent cx="5760720" cy="3122930"/>
            <wp:effectExtent l="0" t="0" r="0" b="127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22930"/>
                    </a:xfrm>
                    <a:prstGeom prst="rect">
                      <a:avLst/>
                    </a:prstGeom>
                  </pic:spPr>
                </pic:pic>
              </a:graphicData>
            </a:graphic>
          </wp:inline>
        </w:drawing>
      </w:r>
    </w:p>
    <w:p w14:paraId="2DED3196" w14:textId="649AA388" w:rsidR="00853284" w:rsidRDefault="00853284" w:rsidP="00853284">
      <w:r>
        <w:rPr>
          <w:u w:val="single"/>
        </w:rPr>
        <w:t>ÚLOHA</w:t>
      </w:r>
      <w:r w:rsidRPr="00317126">
        <w:t xml:space="preserve">: príklad na </w:t>
      </w:r>
      <w:r>
        <w:t>postupné zobrazenie 0-9 pri rôznom poradí pinov</w:t>
      </w:r>
    </w:p>
    <w:p w14:paraId="34CF0B14" w14:textId="77777777" w:rsidR="0091047D" w:rsidRDefault="0091047D" w:rsidP="0091047D">
      <w:r>
        <w:lastRenderedPageBreak/>
        <w:t>Ďalšie funkcie:</w:t>
      </w:r>
    </w:p>
    <w:p w14:paraId="05E8D99B" w14:textId="219BE324" w:rsidR="0091047D" w:rsidRDefault="0091047D" w:rsidP="0091047D">
      <w:r>
        <w:rPr>
          <w:b/>
          <w:bCs/>
        </w:rPr>
        <w:t>random</w:t>
      </w:r>
      <w:r w:rsidRPr="005A3414">
        <w:rPr>
          <w:b/>
          <w:bCs/>
        </w:rPr>
        <w:t>(</w:t>
      </w:r>
      <w:r>
        <w:rPr>
          <w:b/>
          <w:bCs/>
        </w:rPr>
        <w:t>CISLO</w:t>
      </w:r>
      <w:r w:rsidRPr="005A3414">
        <w:rPr>
          <w:b/>
          <w:bCs/>
        </w:rPr>
        <w:t>)</w:t>
      </w:r>
      <w:r>
        <w:t xml:space="preserve"> – </w:t>
      </w:r>
      <w:r w:rsidR="00F71413">
        <w:t>vygenerovanie náhodného čísla (môže sa použiť aj rozsah)</w:t>
      </w:r>
    </w:p>
    <w:p w14:paraId="077DE94A" w14:textId="17D9BC0E" w:rsidR="00BA4D14" w:rsidRPr="00BA4D14" w:rsidRDefault="00BA4D14" w:rsidP="00BA4D14">
      <w:pPr>
        <w:rPr>
          <w:b/>
          <w:bCs/>
        </w:rPr>
      </w:pPr>
      <w:r w:rsidRPr="00BA4D14">
        <w:rPr>
          <w:b/>
          <w:bCs/>
        </w:rPr>
        <w:t>randomSeed(analogRead(A0</w:t>
      </w:r>
      <w:r>
        <w:rPr>
          <w:b/>
          <w:bCs/>
        </w:rPr>
        <w:t>))</w:t>
      </w:r>
      <w:r>
        <w:t xml:space="preserve"> – </w:t>
      </w:r>
      <w:r w:rsidR="00F71413">
        <w:t>vytvorenie náhodného seed-u pre random</w:t>
      </w:r>
    </w:p>
    <w:p w14:paraId="50F0D2E5" w14:textId="633A14CD" w:rsidR="0091047D" w:rsidRDefault="0091047D" w:rsidP="0091047D">
      <w:r>
        <w:rPr>
          <w:b/>
          <w:bCs/>
        </w:rPr>
        <w:t>digitalRead</w:t>
      </w:r>
      <w:r w:rsidRPr="005A3414">
        <w:rPr>
          <w:b/>
          <w:bCs/>
        </w:rPr>
        <w:t>(</w:t>
      </w:r>
      <w:r w:rsidR="00F71413" w:rsidRPr="005A3414">
        <w:rPr>
          <w:b/>
          <w:bCs/>
        </w:rPr>
        <w:t>cisloPinu</w:t>
      </w:r>
      <w:r w:rsidRPr="005A3414">
        <w:rPr>
          <w:b/>
          <w:bCs/>
        </w:rPr>
        <w:t>)</w:t>
      </w:r>
      <w:r>
        <w:t xml:space="preserve"> – </w:t>
      </w:r>
      <w:r w:rsidR="00F71413">
        <w:t>načítanie napäťového stavu na pine (LOW / HIGH)</w:t>
      </w:r>
    </w:p>
    <w:p w14:paraId="331B2FD9" w14:textId="35075ABE" w:rsidR="006F3BBE" w:rsidRPr="00132D96" w:rsidRDefault="006F3BBE" w:rsidP="0091047D"/>
    <w:p w14:paraId="39F71422" w14:textId="55CE957D" w:rsidR="0091047D" w:rsidRPr="005A3414" w:rsidRDefault="0091047D" w:rsidP="0091047D">
      <w:pPr>
        <w:rPr>
          <w:u w:val="single"/>
        </w:rPr>
      </w:pPr>
      <w:r w:rsidRPr="005A3414">
        <w:rPr>
          <w:u w:val="single"/>
        </w:rPr>
        <w:t xml:space="preserve">Príklad na </w:t>
      </w:r>
      <w:r w:rsidR="006F3BBE">
        <w:rPr>
          <w:u w:val="single"/>
        </w:rPr>
        <w:t>testovanie stlačenia tlačidla</w:t>
      </w:r>
      <w:r w:rsidRPr="005A3414">
        <w:rPr>
          <w:u w:val="single"/>
        </w:rPr>
        <w:t>:</w:t>
      </w:r>
    </w:p>
    <w:p w14:paraId="1592EFF9" w14:textId="76310CBA" w:rsidR="00853284" w:rsidRDefault="006F3BBE">
      <w:r>
        <w:rPr>
          <w:noProof/>
          <w:lang w:eastAsia="sk-SK"/>
        </w:rPr>
        <w:drawing>
          <wp:inline distT="0" distB="0" distL="0" distR="0" wp14:anchorId="3DCA1BBF" wp14:editId="1A3A4DEB">
            <wp:extent cx="5760720" cy="2600325"/>
            <wp:effectExtent l="0" t="0" r="0" b="952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00325"/>
                    </a:xfrm>
                    <a:prstGeom prst="rect">
                      <a:avLst/>
                    </a:prstGeom>
                  </pic:spPr>
                </pic:pic>
              </a:graphicData>
            </a:graphic>
          </wp:inline>
        </w:drawing>
      </w:r>
    </w:p>
    <w:p w14:paraId="52C23661" w14:textId="371356D5" w:rsidR="006F3BBE" w:rsidRDefault="006F3BBE">
      <w:r>
        <w:t xml:space="preserve">Tlačidlo prepája dva piny na jednej strane. Pri nestlačenom stave je </w:t>
      </w:r>
      <w:r w:rsidR="00B62527">
        <w:t>na voľnom pine FLOATING stav, nie HIGH! Aby tam bolo napätie, treba pripojiť buď externý pull-up (napätie cez rezistor) alebo interný. Ak sa pripojí tlačidlo na VCC, treba pripojiť externý pull-down – nie interný, ten neexistuje.</w:t>
      </w:r>
    </w:p>
    <w:p w14:paraId="7BF6FA99" w14:textId="36A51C80" w:rsidR="00B62527" w:rsidRDefault="00B62527" w:rsidP="00B62527">
      <w:r>
        <w:rPr>
          <w:u w:val="single"/>
        </w:rPr>
        <w:t>ÚLOHA</w:t>
      </w:r>
      <w:r w:rsidRPr="00317126">
        <w:t>: príklad</w:t>
      </w:r>
      <w:r>
        <w:t xml:space="preserve"> na zvýšenie čísla na 7-segmentovom displeji po stlačení</w:t>
      </w:r>
      <w:r w:rsidR="006F5B64">
        <w:t xml:space="preserve"> tlačidla</w:t>
      </w:r>
    </w:p>
    <w:p w14:paraId="18BA1ADC" w14:textId="09DF8BB8" w:rsidR="00E63890" w:rsidRDefault="00E63890" w:rsidP="00E63890">
      <w:r>
        <w:rPr>
          <w:u w:val="single"/>
        </w:rPr>
        <w:t>ÚLOHA</w:t>
      </w:r>
      <w:r w:rsidRPr="00317126">
        <w:t xml:space="preserve">: </w:t>
      </w:r>
      <w:r>
        <w:t>po každom stlačení tlačidla sa zvýši počet svietiacich diód na bargraphe (a rôzne modifikácie)</w:t>
      </w:r>
    </w:p>
    <w:p w14:paraId="69E3B2E9" w14:textId="0FA321F0" w:rsidR="00B62527" w:rsidRDefault="00B62527" w:rsidP="00B62527">
      <w:r>
        <w:rPr>
          <w:u w:val="single"/>
        </w:rPr>
        <w:t>ÚLOHA</w:t>
      </w:r>
      <w:r w:rsidRPr="00317126">
        <w:t xml:space="preserve">: </w:t>
      </w:r>
      <w:r>
        <w:t>vygeneruje sa náhodné číslo 1-3, následne treba stlačiť správne tlačidlo 1-3, aby SCORE++</w:t>
      </w:r>
    </w:p>
    <w:p w14:paraId="7FF83A30" w14:textId="77777777" w:rsidR="0040039C" w:rsidRDefault="0040039C" w:rsidP="0040039C"/>
    <w:p w14:paraId="3F26D8C3" w14:textId="7F26BF65" w:rsidR="0040039C" w:rsidRDefault="0040039C" w:rsidP="0040039C">
      <w:r>
        <w:t>Tlačidlo (button) sa po pustení ĽTM navráti do nestlačenej polohy. Pre Zachovanie stavu sa používa prepínač (switch). Pokiaľ má tri nožičky, prepína ľavú a strednú versus pravú a strednú. Pokiaľ má dve (DIP switch 8), prepína stavy spojený a rozpojený.</w:t>
      </w:r>
    </w:p>
    <w:p w14:paraId="0C898A3E" w14:textId="7FF1200D" w:rsidR="0040039C" w:rsidRDefault="0040039C" w:rsidP="0040039C">
      <w:pPr>
        <w:rPr>
          <w:u w:val="single"/>
        </w:rPr>
      </w:pPr>
      <w:r w:rsidRPr="0040039C">
        <w:rPr>
          <w:u w:val="single"/>
        </w:rPr>
        <w:t xml:space="preserve">Príklad na </w:t>
      </w:r>
      <w:r>
        <w:rPr>
          <w:u w:val="single"/>
        </w:rPr>
        <w:t>3 prepínače, pričom pri prepnutí väčšieho počtu zobrazí správu1, pri 0/1 zobrazí správu2</w:t>
      </w:r>
    </w:p>
    <w:p w14:paraId="60678057" w14:textId="77777777" w:rsidR="0040039C" w:rsidRPr="0040039C" w:rsidRDefault="0040039C" w:rsidP="0040039C">
      <w:pPr>
        <w:rPr>
          <w:u w:val="single"/>
        </w:rPr>
      </w:pPr>
    </w:p>
    <w:p w14:paraId="53E492B2" w14:textId="0A9B6598" w:rsidR="00FF3EFC" w:rsidRDefault="00A17756" w:rsidP="00365A04">
      <w:pPr>
        <w:rPr>
          <w:i/>
          <w:color w:val="FF0000"/>
        </w:rPr>
      </w:pPr>
      <w:r>
        <w:rPr>
          <w:noProof/>
          <w:lang w:eastAsia="sk-SK"/>
        </w:rPr>
        <w:lastRenderedPageBreak/>
        <w:drawing>
          <wp:inline distT="0" distB="0" distL="0" distR="0" wp14:anchorId="08468280" wp14:editId="5CAD9B85">
            <wp:extent cx="5760720" cy="355028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50285"/>
                    </a:xfrm>
                    <a:prstGeom prst="rect">
                      <a:avLst/>
                    </a:prstGeom>
                  </pic:spPr>
                </pic:pic>
              </a:graphicData>
            </a:graphic>
          </wp:inline>
        </w:drawing>
      </w:r>
    </w:p>
    <w:p w14:paraId="10F1AE77" w14:textId="770509D0" w:rsidR="00122518" w:rsidRDefault="00122518" w:rsidP="00122518"/>
    <w:p w14:paraId="175679D5" w14:textId="0394781E" w:rsidR="00E60FE3" w:rsidRDefault="00E60FE3" w:rsidP="00122518"/>
    <w:p w14:paraId="71D0C61A" w14:textId="77777777" w:rsidR="00E60FE3" w:rsidRDefault="00E60FE3" w:rsidP="00122518"/>
    <w:p w14:paraId="282CDB5F" w14:textId="33D32A77" w:rsidR="00122518" w:rsidRDefault="00122518" w:rsidP="00122518">
      <w:r>
        <w:t xml:space="preserve">Riešenie s delay() nie je vhodné, lebo nereaguje na rýchle stláčanie a reaguje viackrát pri držaní. Pokiaľ má MCU reagovať na </w:t>
      </w:r>
      <w:r w:rsidR="00E60FE3">
        <w:t xml:space="preserve">JEDNO </w:t>
      </w:r>
      <w:r>
        <w:t>STLAČENIE, použije sa buď konrta podmienka, alebo lastState.</w:t>
      </w:r>
    </w:p>
    <w:p w14:paraId="37C729F9" w14:textId="4710E0CF" w:rsidR="00122518" w:rsidRDefault="00122518" w:rsidP="00122518">
      <w:r>
        <w:rPr>
          <w:noProof/>
          <w:lang w:eastAsia="sk-SK"/>
        </w:rPr>
        <w:drawing>
          <wp:inline distT="0" distB="0" distL="0" distR="0" wp14:anchorId="34C26FEC" wp14:editId="0431FD64">
            <wp:extent cx="2455200" cy="1850400"/>
            <wp:effectExtent l="0" t="0" r="254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5200" cy="1850400"/>
                    </a:xfrm>
                    <a:prstGeom prst="rect">
                      <a:avLst/>
                    </a:prstGeom>
                  </pic:spPr>
                </pic:pic>
              </a:graphicData>
            </a:graphic>
          </wp:inline>
        </w:drawing>
      </w:r>
      <w:r>
        <w:t xml:space="preserve">          </w:t>
      </w:r>
      <w:r w:rsidR="00E60FE3">
        <w:rPr>
          <w:noProof/>
          <w:lang w:eastAsia="sk-SK"/>
        </w:rPr>
        <w:drawing>
          <wp:inline distT="0" distB="0" distL="0" distR="0" wp14:anchorId="61E73FA7" wp14:editId="35E7BD62">
            <wp:extent cx="2710800" cy="1688400"/>
            <wp:effectExtent l="0" t="0" r="0" b="762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800" cy="1688400"/>
                    </a:xfrm>
                    <a:prstGeom prst="rect">
                      <a:avLst/>
                    </a:prstGeom>
                  </pic:spPr>
                </pic:pic>
              </a:graphicData>
            </a:graphic>
          </wp:inline>
        </w:drawing>
      </w:r>
    </w:p>
    <w:p w14:paraId="6D8D4D46" w14:textId="60DA5BBB" w:rsidR="00E60FE3" w:rsidRDefault="00E60FE3" w:rsidP="00122518"/>
    <w:p w14:paraId="33FE04F4" w14:textId="77777777" w:rsidR="00E60FE3" w:rsidRDefault="00E60FE3" w:rsidP="00122518"/>
    <w:p w14:paraId="06953C42" w14:textId="2BAC340C" w:rsidR="00A17756" w:rsidRDefault="00122518" w:rsidP="00122518">
      <w:pPr>
        <w:rPr>
          <w:noProof/>
        </w:rPr>
      </w:pPr>
      <w:r w:rsidRPr="0040039C">
        <w:rPr>
          <w:u w:val="single"/>
        </w:rPr>
        <w:lastRenderedPageBreak/>
        <w:t xml:space="preserve">Príklad na </w:t>
      </w:r>
      <w:r>
        <w:rPr>
          <w:u w:val="single"/>
        </w:rPr>
        <w:t>počítanie stlačenia a zobrazenie počtu pomocou bargraphu</w:t>
      </w:r>
      <w:r>
        <w:rPr>
          <w:noProof/>
          <w:lang w:eastAsia="sk-SK"/>
        </w:rPr>
        <w:drawing>
          <wp:inline distT="0" distB="0" distL="0" distR="0" wp14:anchorId="767D4217" wp14:editId="27EB1066">
            <wp:extent cx="5360400" cy="3204000"/>
            <wp:effectExtent l="0" t="0" r="0" b="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0400" cy="3204000"/>
                    </a:xfrm>
                    <a:prstGeom prst="rect">
                      <a:avLst/>
                    </a:prstGeom>
                  </pic:spPr>
                </pic:pic>
              </a:graphicData>
            </a:graphic>
          </wp:inline>
        </w:drawing>
      </w:r>
    </w:p>
    <w:p w14:paraId="08557F30" w14:textId="7AB346D9" w:rsidR="00122518" w:rsidRDefault="00122518" w:rsidP="00122518">
      <w:pPr>
        <w:rPr>
          <w:i/>
          <w:color w:val="FF0000"/>
        </w:rPr>
      </w:pPr>
      <w:r>
        <w:rPr>
          <w:noProof/>
          <w:lang w:eastAsia="sk-SK"/>
        </w:rPr>
        <w:drawing>
          <wp:inline distT="0" distB="0" distL="0" distR="0" wp14:anchorId="4AB1F415" wp14:editId="7FE0D931">
            <wp:extent cx="2376000" cy="2318400"/>
            <wp:effectExtent l="0" t="0" r="5715"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6000" cy="2318400"/>
                    </a:xfrm>
                    <a:prstGeom prst="rect">
                      <a:avLst/>
                    </a:prstGeom>
                  </pic:spPr>
                </pic:pic>
              </a:graphicData>
            </a:graphic>
          </wp:inline>
        </w:drawing>
      </w:r>
    </w:p>
    <w:p w14:paraId="68CDAF77" w14:textId="146FFAB7" w:rsidR="00A17756" w:rsidRDefault="00122518" w:rsidP="00365A04">
      <w:pPr>
        <w:rPr>
          <w:i/>
          <w:color w:val="FF0000"/>
        </w:rPr>
      </w:pPr>
      <w:r>
        <w:rPr>
          <w:u w:val="single"/>
        </w:rPr>
        <w:t>ÚLOHA</w:t>
      </w:r>
      <w:r w:rsidRPr="00317126">
        <w:t>: príklad</w:t>
      </w:r>
      <w:r>
        <w:t xml:space="preserve"> </w:t>
      </w:r>
      <w:r w:rsidR="00E60FE3">
        <w:t xml:space="preserve">na </w:t>
      </w:r>
      <w:r>
        <w:t>prepínanie farieb a ich rozsvietenie na RGB</w:t>
      </w:r>
      <w:r w:rsidR="00E60FE3">
        <w:t xml:space="preserve"> LED dióde</w:t>
      </w:r>
    </w:p>
    <w:p w14:paraId="3CCB8591" w14:textId="6EE33B83" w:rsidR="00A17756" w:rsidRDefault="00A17756" w:rsidP="00365A04">
      <w:pPr>
        <w:rPr>
          <w:i/>
          <w:color w:val="FF0000"/>
        </w:rPr>
      </w:pPr>
    </w:p>
    <w:p w14:paraId="1E6F08A1" w14:textId="77777777" w:rsidR="00410AE7" w:rsidRDefault="00410AE7" w:rsidP="00365A04">
      <w:pPr>
        <w:rPr>
          <w:i/>
          <w:color w:val="FF0000"/>
        </w:rPr>
      </w:pPr>
    </w:p>
    <w:p w14:paraId="69CC9912" w14:textId="77777777" w:rsidR="00410AE7" w:rsidRDefault="00410AE7" w:rsidP="00410AE7">
      <w:r>
        <w:t>Ďalšie funkcie:</w:t>
      </w:r>
    </w:p>
    <w:p w14:paraId="69192A5E" w14:textId="63E6392D" w:rsidR="00410AE7" w:rsidRDefault="00410AE7" w:rsidP="00410AE7">
      <w:r>
        <w:rPr>
          <w:b/>
          <w:bCs/>
        </w:rPr>
        <w:t>#include &lt;LiquidCrystal.h&gt;</w:t>
      </w:r>
      <w:r>
        <w:t xml:space="preserve"> – prlinkuje knižnicu pre prácu s LCD displejom</w:t>
      </w:r>
    </w:p>
    <w:p w14:paraId="057B4865" w14:textId="1F0F34FC" w:rsidR="00410AE7" w:rsidRPr="00BA4D14" w:rsidRDefault="00410AE7" w:rsidP="00410AE7">
      <w:pPr>
        <w:rPr>
          <w:b/>
          <w:bCs/>
        </w:rPr>
      </w:pPr>
      <w:bookmarkStart w:id="0" w:name="_Hlk179883637"/>
      <w:r>
        <w:rPr>
          <w:b/>
          <w:bCs/>
        </w:rPr>
        <w:t>LiquidCrystal</w:t>
      </w:r>
      <w:r w:rsidRPr="00BA4D14">
        <w:rPr>
          <w:b/>
          <w:bCs/>
        </w:rPr>
        <w:t xml:space="preserve"> </w:t>
      </w:r>
      <w:r>
        <w:rPr>
          <w:b/>
          <w:bCs/>
        </w:rPr>
        <w:t>lcd(rs,e,d4,d5,d6,d7)</w:t>
      </w:r>
      <w:r>
        <w:t xml:space="preserve"> – vytvorenie objektu, ktorý reprezentuje LCD</w:t>
      </w:r>
    </w:p>
    <w:p w14:paraId="659501E9" w14:textId="55F35D5B" w:rsidR="00410AE7" w:rsidRDefault="00410AE7" w:rsidP="00410AE7">
      <w:r>
        <w:rPr>
          <w:b/>
          <w:bCs/>
        </w:rPr>
        <w:t>lcd.begin</w:t>
      </w:r>
      <w:r w:rsidRPr="005A3414">
        <w:rPr>
          <w:b/>
          <w:bCs/>
        </w:rPr>
        <w:t>(</w:t>
      </w:r>
      <w:r>
        <w:rPr>
          <w:b/>
          <w:bCs/>
        </w:rPr>
        <w:t>16,2</w:t>
      </w:r>
      <w:r w:rsidRPr="005A3414">
        <w:rPr>
          <w:b/>
          <w:bCs/>
        </w:rPr>
        <w:t>)</w:t>
      </w:r>
      <w:r>
        <w:t xml:space="preserve"> – inicializácia LCD a nastavenie jeho „rozmerov“</w:t>
      </w:r>
    </w:p>
    <w:p w14:paraId="0E7830F3" w14:textId="5F1ACFF8" w:rsidR="00410AE7" w:rsidRDefault="00410AE7" w:rsidP="00410AE7">
      <w:r>
        <w:rPr>
          <w:b/>
          <w:bCs/>
        </w:rPr>
        <w:t>lcd.print</w:t>
      </w:r>
      <w:r w:rsidRPr="005A3414">
        <w:rPr>
          <w:b/>
          <w:bCs/>
        </w:rPr>
        <w:t>(</w:t>
      </w:r>
      <w:r>
        <w:rPr>
          <w:b/>
          <w:bCs/>
        </w:rPr>
        <w:t>“TEXT“</w:t>
      </w:r>
      <w:r w:rsidRPr="005A3414">
        <w:rPr>
          <w:b/>
          <w:bCs/>
        </w:rPr>
        <w:t>)</w:t>
      </w:r>
      <w:r>
        <w:t xml:space="preserve"> – výpis textu TEXT na LCD displej</w:t>
      </w:r>
    </w:p>
    <w:p w14:paraId="506283DC" w14:textId="0543DA95" w:rsidR="00410AE7" w:rsidRDefault="00410AE7" w:rsidP="00410AE7">
      <w:r>
        <w:rPr>
          <w:b/>
          <w:bCs/>
        </w:rPr>
        <w:t>lcd.setCursor</w:t>
      </w:r>
      <w:r w:rsidRPr="005A3414">
        <w:rPr>
          <w:b/>
          <w:bCs/>
        </w:rPr>
        <w:t>(</w:t>
      </w:r>
      <w:r>
        <w:rPr>
          <w:b/>
          <w:bCs/>
        </w:rPr>
        <w:t>s,r</w:t>
      </w:r>
      <w:r w:rsidRPr="005A3414">
        <w:rPr>
          <w:b/>
          <w:bCs/>
        </w:rPr>
        <w:t>)</w:t>
      </w:r>
      <w:r>
        <w:t xml:space="preserve"> – presun kurzoru na súradnicu stĺpec / riadok</w:t>
      </w:r>
    </w:p>
    <w:bookmarkEnd w:id="0"/>
    <w:p w14:paraId="05115C01" w14:textId="7457643B" w:rsidR="00410AE7" w:rsidRDefault="00410AE7" w:rsidP="00410AE7">
      <w:r w:rsidRPr="00410AE7">
        <w:rPr>
          <w:i/>
          <w:iCs/>
        </w:rPr>
        <w:t>viac funkcii</w:t>
      </w:r>
      <w:r>
        <w:t xml:space="preserve">: </w:t>
      </w:r>
      <w:hyperlink r:id="rId17" w:history="1">
        <w:r w:rsidRPr="004D63A1">
          <w:rPr>
            <w:rStyle w:val="Hypertextovprepojenie"/>
          </w:rPr>
          <w:t>https://www.arduino.cc/reference/en/libraries/liquidcrystal/</w:t>
        </w:r>
      </w:hyperlink>
      <w:r>
        <w:t xml:space="preserve"> </w:t>
      </w:r>
    </w:p>
    <w:p w14:paraId="1A4B8A2C" w14:textId="0CB24BD3" w:rsidR="00410AE7" w:rsidRPr="005A3414" w:rsidRDefault="00410AE7" w:rsidP="00410AE7">
      <w:pPr>
        <w:rPr>
          <w:u w:val="single"/>
        </w:rPr>
      </w:pPr>
      <w:r w:rsidRPr="005A3414">
        <w:rPr>
          <w:u w:val="single"/>
        </w:rPr>
        <w:lastRenderedPageBreak/>
        <w:t xml:space="preserve">Príklad </w:t>
      </w:r>
      <w:r>
        <w:rPr>
          <w:u w:val="single"/>
        </w:rPr>
        <w:t>na prácu s LCD displejom</w:t>
      </w:r>
      <w:r w:rsidRPr="005A3414">
        <w:rPr>
          <w:u w:val="single"/>
        </w:rPr>
        <w:t>:</w:t>
      </w:r>
    </w:p>
    <w:p w14:paraId="5F007494" w14:textId="08A21BCE" w:rsidR="00410AE7" w:rsidRDefault="004508B1" w:rsidP="00410AE7">
      <w:r>
        <w:rPr>
          <w:noProof/>
          <w:lang w:eastAsia="sk-SK"/>
        </w:rPr>
        <w:drawing>
          <wp:inline distT="0" distB="0" distL="0" distR="0" wp14:anchorId="010673AD" wp14:editId="2E4E305D">
            <wp:extent cx="5760720" cy="2911475"/>
            <wp:effectExtent l="0" t="0" r="0" b="317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5CA87022" w14:textId="13185D4B" w:rsidR="009827E5" w:rsidRDefault="009827E5" w:rsidP="009827E5">
      <w:pPr>
        <w:rPr>
          <w:i/>
          <w:color w:val="FF0000"/>
        </w:rPr>
      </w:pPr>
      <w:r>
        <w:rPr>
          <w:u w:val="single"/>
        </w:rPr>
        <w:t>ÚLOHA</w:t>
      </w:r>
      <w:r w:rsidRPr="00317126">
        <w:t>: príklad</w:t>
      </w:r>
      <w:r>
        <w:t xml:space="preserve"> na </w:t>
      </w:r>
      <w:r w:rsidR="000B1661">
        <w:t>dve tlačidlá, jedno zvyšuje a druhé znižuje číslo v rozsahu 0 až 9.</w:t>
      </w:r>
    </w:p>
    <w:p w14:paraId="6639381E" w14:textId="3C502829" w:rsidR="005F36D0" w:rsidRDefault="005F36D0" w:rsidP="005F36D0">
      <w:pPr>
        <w:rPr>
          <w:i/>
          <w:color w:val="FF0000"/>
        </w:rPr>
      </w:pPr>
      <w:r>
        <w:rPr>
          <w:u w:val="single"/>
        </w:rPr>
        <w:t>ÚLOHA</w:t>
      </w:r>
      <w:r w:rsidRPr="00317126">
        <w:t>: príklad</w:t>
      </w:r>
      <w:r>
        <w:t xml:space="preserve"> na jedno tlačidlo. Každé párne stlačenie vypíše ON a každé nepárne stlačenie OFF.</w:t>
      </w:r>
    </w:p>
    <w:p w14:paraId="35CDD0B1" w14:textId="4FC6E86E" w:rsidR="00A17756" w:rsidRDefault="00A17756" w:rsidP="00365A04"/>
    <w:p w14:paraId="1CCFAE96" w14:textId="77777777" w:rsidR="005726EC" w:rsidRDefault="005726EC" w:rsidP="00365A04"/>
    <w:p w14:paraId="2D8B1BA8" w14:textId="77777777" w:rsidR="005726EC" w:rsidRDefault="005726EC" w:rsidP="005726EC">
      <w:r>
        <w:t>Ďalšie funkcie:</w:t>
      </w:r>
    </w:p>
    <w:p w14:paraId="4CB0D951" w14:textId="77777777" w:rsidR="005726EC" w:rsidRDefault="005726EC" w:rsidP="005726EC">
      <w:r>
        <w:rPr>
          <w:b/>
          <w:bCs/>
        </w:rPr>
        <w:t xml:space="preserve">millis() </w:t>
      </w:r>
      <w:r>
        <w:t>– vráti počet milisekúnd od spustenia programu. Vhodné na vytváranie intervalov</w:t>
      </w:r>
    </w:p>
    <w:p w14:paraId="5F011145" w14:textId="270655BB" w:rsidR="005726EC" w:rsidRDefault="005726EC" w:rsidP="005726EC">
      <w:r>
        <w:rPr>
          <w:noProof/>
          <w:lang w:eastAsia="sk-SK"/>
        </w:rPr>
        <w:drawing>
          <wp:inline distT="0" distB="0" distL="0" distR="0" wp14:anchorId="579A22EF" wp14:editId="4F3B0A48">
            <wp:extent cx="1962000" cy="2185200"/>
            <wp:effectExtent l="0" t="0" r="635" b="571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000" cy="2185200"/>
                    </a:xfrm>
                    <a:prstGeom prst="rect">
                      <a:avLst/>
                    </a:prstGeom>
                  </pic:spPr>
                </pic:pic>
              </a:graphicData>
            </a:graphic>
          </wp:inline>
        </w:drawing>
      </w:r>
    </w:p>
    <w:p w14:paraId="2840A607" w14:textId="718C88B4" w:rsidR="005726EC" w:rsidRDefault="005726EC" w:rsidP="005726EC">
      <w:pPr>
        <w:rPr>
          <w:i/>
          <w:color w:val="FF0000"/>
        </w:rPr>
      </w:pPr>
      <w:r>
        <w:rPr>
          <w:u w:val="single"/>
        </w:rPr>
        <w:t>ÚLOHA</w:t>
      </w:r>
      <w:r w:rsidRPr="00317126">
        <w:t xml:space="preserve">: </w:t>
      </w:r>
      <w:r>
        <w:t>blikanie LED diódy v 500ms intervale (bez delay) –&gt; 500ms ON / 500ms OFF.</w:t>
      </w:r>
    </w:p>
    <w:p w14:paraId="3913BE27" w14:textId="3765674A" w:rsidR="005726EC" w:rsidRDefault="005726EC" w:rsidP="005726EC"/>
    <w:p w14:paraId="48384C23" w14:textId="32CDB4C8" w:rsidR="005726EC" w:rsidRDefault="005726EC" w:rsidP="005726EC"/>
    <w:p w14:paraId="189D1CDF" w14:textId="5E696409" w:rsidR="005726EC" w:rsidRDefault="005726EC" w:rsidP="005726EC"/>
    <w:p w14:paraId="0C2FA2FC" w14:textId="1A8C5EBD" w:rsidR="005726EC" w:rsidRDefault="005726EC" w:rsidP="005726EC"/>
    <w:p w14:paraId="0112B728" w14:textId="72EF11CA" w:rsidR="005F36D0" w:rsidRPr="005A3414" w:rsidRDefault="005F36D0" w:rsidP="005F36D0">
      <w:pPr>
        <w:rPr>
          <w:u w:val="single"/>
        </w:rPr>
      </w:pPr>
      <w:r w:rsidRPr="005A3414">
        <w:rPr>
          <w:u w:val="single"/>
        </w:rPr>
        <w:lastRenderedPageBreak/>
        <w:t xml:space="preserve">Príklad </w:t>
      </w:r>
      <w:r>
        <w:rPr>
          <w:u w:val="single"/>
        </w:rPr>
        <w:t>na MENU</w:t>
      </w:r>
      <w:r w:rsidRPr="005A3414">
        <w:rPr>
          <w:u w:val="single"/>
        </w:rPr>
        <w:t>:</w:t>
      </w:r>
    </w:p>
    <w:p w14:paraId="05FE72E7" w14:textId="7B1ADDEA" w:rsidR="00410AE7" w:rsidRDefault="005F36D0" w:rsidP="00365A04">
      <w:r>
        <w:rPr>
          <w:noProof/>
          <w:lang w:eastAsia="sk-SK"/>
        </w:rPr>
        <w:drawing>
          <wp:inline distT="0" distB="0" distL="0" distR="0" wp14:anchorId="6D88A5BC" wp14:editId="61D31D60">
            <wp:extent cx="5760720" cy="2661920"/>
            <wp:effectExtent l="0" t="0" r="0" b="508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61920"/>
                    </a:xfrm>
                    <a:prstGeom prst="rect">
                      <a:avLst/>
                    </a:prstGeom>
                  </pic:spPr>
                </pic:pic>
              </a:graphicData>
            </a:graphic>
          </wp:inline>
        </w:drawing>
      </w:r>
    </w:p>
    <w:p w14:paraId="50C050D8" w14:textId="65B6D5D2" w:rsidR="005F36D0" w:rsidRDefault="005726EC" w:rsidP="00365A04">
      <w:r>
        <w:t xml:space="preserve"> </w:t>
      </w:r>
      <w:r w:rsidR="005F36D0">
        <w:rPr>
          <w:noProof/>
          <w:lang w:eastAsia="sk-SK"/>
        </w:rPr>
        <w:drawing>
          <wp:inline distT="0" distB="0" distL="0" distR="0" wp14:anchorId="7503C9C1" wp14:editId="2D59B3DB">
            <wp:extent cx="2030400" cy="2178000"/>
            <wp:effectExtent l="0" t="0" r="8255"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0400" cy="2178000"/>
                    </a:xfrm>
                    <a:prstGeom prst="rect">
                      <a:avLst/>
                    </a:prstGeom>
                  </pic:spPr>
                </pic:pic>
              </a:graphicData>
            </a:graphic>
          </wp:inline>
        </w:drawing>
      </w:r>
    </w:p>
    <w:p w14:paraId="3235D320" w14:textId="55F13370" w:rsidR="005726EC" w:rsidRDefault="005726EC" w:rsidP="00365A04"/>
    <w:p w14:paraId="1D4B5F57" w14:textId="5C137FD6" w:rsidR="00F46CFF" w:rsidRDefault="00F46CFF" w:rsidP="00F46CFF">
      <w:pPr>
        <w:rPr>
          <w:i/>
          <w:color w:val="FF0000"/>
        </w:rPr>
      </w:pPr>
    </w:p>
    <w:p w14:paraId="731C13AC" w14:textId="172BB302" w:rsidR="00F46CFF" w:rsidRDefault="00F46CFF" w:rsidP="00F46CFF">
      <w:pPr>
        <w:rPr>
          <w:i/>
          <w:color w:val="FF0000"/>
        </w:rPr>
      </w:pPr>
    </w:p>
    <w:p w14:paraId="027F2195" w14:textId="77777777" w:rsidR="00F46CFF" w:rsidRDefault="00F46CFF" w:rsidP="00F46CFF">
      <w:pPr>
        <w:rPr>
          <w:i/>
          <w:color w:val="FF0000"/>
        </w:rPr>
      </w:pPr>
    </w:p>
    <w:p w14:paraId="6F954087" w14:textId="77777777" w:rsidR="00F46CFF" w:rsidRDefault="00F46CFF" w:rsidP="00F46CFF">
      <w:r>
        <w:t>Ďalšie funkcie:</w:t>
      </w:r>
    </w:p>
    <w:p w14:paraId="4BD97686" w14:textId="48B2ADCE" w:rsidR="00F46CFF" w:rsidRDefault="00F46CFF" w:rsidP="00F46CFF">
      <w:r>
        <w:rPr>
          <w:b/>
          <w:bCs/>
        </w:rPr>
        <w:t>#include &lt;</w:t>
      </w:r>
      <w:r w:rsidRPr="00F46CFF">
        <w:t xml:space="preserve"> </w:t>
      </w:r>
      <w:r w:rsidRPr="00F46CFF">
        <w:rPr>
          <w:b/>
          <w:bCs/>
        </w:rPr>
        <w:t>LiquidCrystal_I2C</w:t>
      </w:r>
      <w:r>
        <w:rPr>
          <w:b/>
          <w:bCs/>
        </w:rPr>
        <w:t>.h&gt;</w:t>
      </w:r>
      <w:r>
        <w:t xml:space="preserve"> – prlinkuje knižnicu pre prácu s LCD displejom s I2C prevodníkom</w:t>
      </w:r>
    </w:p>
    <w:p w14:paraId="0FB09E58" w14:textId="7DF51CED" w:rsidR="00F46CFF" w:rsidRPr="00BA4D14" w:rsidRDefault="00F46CFF" w:rsidP="00F46CFF">
      <w:pPr>
        <w:rPr>
          <w:b/>
          <w:bCs/>
        </w:rPr>
      </w:pPr>
      <w:r>
        <w:rPr>
          <w:b/>
          <w:bCs/>
        </w:rPr>
        <w:t>LiquidCrystal_I2C</w:t>
      </w:r>
      <w:r w:rsidRPr="00BA4D14">
        <w:rPr>
          <w:b/>
          <w:bCs/>
        </w:rPr>
        <w:t xml:space="preserve"> </w:t>
      </w:r>
      <w:r>
        <w:rPr>
          <w:b/>
          <w:bCs/>
        </w:rPr>
        <w:t>lcd(0x27, 16, 2)</w:t>
      </w:r>
      <w:r>
        <w:t xml:space="preserve"> – vytvorenie objektu lcd pre 16x2 displej s adresou 0x27</w:t>
      </w:r>
    </w:p>
    <w:p w14:paraId="05B747F3" w14:textId="384F62FB" w:rsidR="00F46CFF" w:rsidRDefault="00F46CFF" w:rsidP="00F46CFF">
      <w:r>
        <w:rPr>
          <w:b/>
          <w:bCs/>
        </w:rPr>
        <w:t>lcd.init</w:t>
      </w:r>
      <w:r w:rsidRPr="005A3414">
        <w:rPr>
          <w:b/>
          <w:bCs/>
        </w:rPr>
        <w:t>()</w:t>
      </w:r>
      <w:r>
        <w:t xml:space="preserve"> – inicializácia LCD</w:t>
      </w:r>
    </w:p>
    <w:p w14:paraId="5894F9A5" w14:textId="6237FA0A" w:rsidR="00F46CFF" w:rsidRDefault="00F46CFF" w:rsidP="00F46CFF"/>
    <w:p w14:paraId="18803238" w14:textId="09135DFF" w:rsidR="00F46CFF" w:rsidRDefault="00F46CFF" w:rsidP="00F46CFF"/>
    <w:p w14:paraId="4709B656" w14:textId="5AA4CBA5" w:rsidR="00F46CFF" w:rsidRDefault="00F46CFF" w:rsidP="00F46CFF"/>
    <w:p w14:paraId="7F2560F0" w14:textId="77777777" w:rsidR="00F46CFF" w:rsidRDefault="00F46CFF" w:rsidP="00F46CFF"/>
    <w:p w14:paraId="7D1F6415" w14:textId="16AA77A6" w:rsidR="00F46CFF" w:rsidRPr="005A3414" w:rsidRDefault="00F46CFF" w:rsidP="00F46CFF">
      <w:pPr>
        <w:rPr>
          <w:u w:val="single"/>
        </w:rPr>
      </w:pPr>
      <w:r w:rsidRPr="005A3414">
        <w:rPr>
          <w:u w:val="single"/>
        </w:rPr>
        <w:lastRenderedPageBreak/>
        <w:t xml:space="preserve">Príklad </w:t>
      </w:r>
      <w:r>
        <w:rPr>
          <w:u w:val="single"/>
        </w:rPr>
        <w:t>na I2C LCD</w:t>
      </w:r>
      <w:r w:rsidRPr="005A3414">
        <w:rPr>
          <w:u w:val="single"/>
        </w:rPr>
        <w:t>:</w:t>
      </w:r>
    </w:p>
    <w:p w14:paraId="60DF5362" w14:textId="45E21504" w:rsidR="00410AE7" w:rsidRDefault="00F46CFF" w:rsidP="00365A04">
      <w:r>
        <w:rPr>
          <w:noProof/>
          <w:lang w:eastAsia="sk-SK"/>
        </w:rPr>
        <w:drawing>
          <wp:inline distT="0" distB="0" distL="0" distR="0" wp14:anchorId="0D4D1053" wp14:editId="4DB668E8">
            <wp:extent cx="5760720" cy="4662805"/>
            <wp:effectExtent l="0" t="0" r="0" b="444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1"/>
                    <a:stretch/>
                  </pic:blipFill>
                  <pic:spPr bwMode="auto">
                    <a:xfrm>
                      <a:off x="0" y="0"/>
                      <a:ext cx="5760720" cy="4662805"/>
                    </a:xfrm>
                    <a:prstGeom prst="rect">
                      <a:avLst/>
                    </a:prstGeom>
                    <a:ln>
                      <a:noFill/>
                    </a:ln>
                    <a:extLst>
                      <a:ext uri="{53640926-AAD7-44D8-BBD7-CCE9431645EC}">
                        <a14:shadowObscured xmlns:a14="http://schemas.microsoft.com/office/drawing/2010/main"/>
                      </a:ext>
                    </a:extLst>
                  </pic:spPr>
                </pic:pic>
              </a:graphicData>
            </a:graphic>
          </wp:inline>
        </w:drawing>
      </w:r>
    </w:p>
    <w:p w14:paraId="6A74E9CB" w14:textId="4A2DA4E3" w:rsidR="00410AE7" w:rsidRDefault="00410AE7" w:rsidP="00365A04"/>
    <w:p w14:paraId="119A0C56" w14:textId="5172A53B" w:rsidR="00B265AA" w:rsidRDefault="00B265AA" w:rsidP="00B265AA">
      <w:pPr>
        <w:rPr>
          <w:i/>
          <w:color w:val="FF0000"/>
        </w:rPr>
      </w:pPr>
      <w:r>
        <w:rPr>
          <w:u w:val="single"/>
        </w:rPr>
        <w:t>ÚLOHA</w:t>
      </w:r>
      <w:r w:rsidRPr="00317126">
        <w:t xml:space="preserve">: </w:t>
      </w:r>
      <w:r>
        <w:t>vykreslenie panáčika a jeho pohyb pomocou 4x tlačidiel v rámci LCD.</w:t>
      </w:r>
    </w:p>
    <w:p w14:paraId="5DD7EDEC" w14:textId="65A91D20" w:rsidR="00B265AA" w:rsidRDefault="00B265AA" w:rsidP="00B265AA">
      <w:pPr>
        <w:rPr>
          <w:i/>
          <w:color w:val="FF0000"/>
        </w:rPr>
      </w:pPr>
      <w:r>
        <w:rPr>
          <w:u w:val="single"/>
        </w:rPr>
        <w:t>ÚLOHA</w:t>
      </w:r>
      <w:r w:rsidRPr="00317126">
        <w:t xml:space="preserve">: </w:t>
      </w:r>
      <w:r>
        <w:t>posun v intervaloch obsahu každého riadku na nový a generovanie znakov “*“ do prvého.</w:t>
      </w:r>
    </w:p>
    <w:p w14:paraId="541B68C9" w14:textId="3A8FDC6F" w:rsidR="00577792" w:rsidRDefault="00577792" w:rsidP="00365A04"/>
    <w:p w14:paraId="3C085A01" w14:textId="27719D60" w:rsidR="00577792" w:rsidRDefault="00577792" w:rsidP="00365A04"/>
    <w:p w14:paraId="4CAF2A84" w14:textId="77777777" w:rsidR="00577792" w:rsidRDefault="00577792" w:rsidP="00365A04"/>
    <w:p w14:paraId="2585E2D9" w14:textId="77777777" w:rsidR="006F3094" w:rsidRDefault="006F3094" w:rsidP="006F3094">
      <w:r>
        <w:t>Ďalšie funkcie:</w:t>
      </w:r>
    </w:p>
    <w:p w14:paraId="1C5C6C29" w14:textId="77D148AD" w:rsidR="006F3094" w:rsidRDefault="006F3094" w:rsidP="006F3094">
      <w:r>
        <w:rPr>
          <w:b/>
          <w:bCs/>
        </w:rPr>
        <w:t>Serial.available</w:t>
      </w:r>
      <w:r w:rsidRPr="005A3414">
        <w:rPr>
          <w:b/>
          <w:bCs/>
        </w:rPr>
        <w:t>()</w:t>
      </w:r>
      <w:r>
        <w:t xml:space="preserve"> – navráti počet bajtov v zásobníku (vhodné pre test, či sú nejaké nové dáta)</w:t>
      </w:r>
    </w:p>
    <w:p w14:paraId="20AE25C2" w14:textId="1874527F" w:rsidR="006F3094" w:rsidRDefault="006F3094" w:rsidP="006F3094">
      <w:r>
        <w:rPr>
          <w:b/>
          <w:bCs/>
        </w:rPr>
        <w:t>Serial.read</w:t>
      </w:r>
      <w:r w:rsidRPr="00BA4D14">
        <w:rPr>
          <w:b/>
          <w:bCs/>
        </w:rPr>
        <w:t>(</w:t>
      </w:r>
      <w:r>
        <w:rPr>
          <w:b/>
          <w:bCs/>
        </w:rPr>
        <w:t>)</w:t>
      </w:r>
      <w:r>
        <w:t xml:space="preserve"> – načítanie 1 znaku / bajtu</w:t>
      </w:r>
    </w:p>
    <w:p w14:paraId="6D62A8AC" w14:textId="1A2E3294" w:rsidR="00577792" w:rsidRPr="00BA4D14" w:rsidRDefault="00577792" w:rsidP="00577792">
      <w:pPr>
        <w:rPr>
          <w:b/>
          <w:bCs/>
        </w:rPr>
      </w:pPr>
      <w:r>
        <w:rPr>
          <w:b/>
          <w:bCs/>
        </w:rPr>
        <w:t>Serial.readString</w:t>
      </w:r>
      <w:r w:rsidRPr="00BA4D14">
        <w:rPr>
          <w:b/>
          <w:bCs/>
        </w:rPr>
        <w:t>(</w:t>
      </w:r>
      <w:r>
        <w:rPr>
          <w:b/>
          <w:bCs/>
        </w:rPr>
        <w:t>)</w:t>
      </w:r>
      <w:r>
        <w:t xml:space="preserve"> – načítanie textu (čaká 1 sek. na nové dáta)</w:t>
      </w:r>
    </w:p>
    <w:p w14:paraId="5AB1545D" w14:textId="3C571554" w:rsidR="00577792" w:rsidRPr="00BA4D14" w:rsidRDefault="00577792" w:rsidP="00577792">
      <w:pPr>
        <w:rPr>
          <w:b/>
          <w:bCs/>
        </w:rPr>
      </w:pPr>
      <w:r>
        <w:rPr>
          <w:b/>
          <w:bCs/>
        </w:rPr>
        <w:t>Serial.readStringUntil</w:t>
      </w:r>
      <w:r w:rsidRPr="00BA4D14">
        <w:rPr>
          <w:b/>
          <w:bCs/>
        </w:rPr>
        <w:t>(</w:t>
      </w:r>
      <w:r>
        <w:rPr>
          <w:b/>
          <w:bCs/>
        </w:rPr>
        <w:t>‘#‘)</w:t>
      </w:r>
      <w:r>
        <w:t xml:space="preserve"> – načítanie textu (čaká 1 sek. na nové dáta alebo prijatie znaku #)</w:t>
      </w:r>
    </w:p>
    <w:p w14:paraId="51D8F2C2" w14:textId="7F850CDE" w:rsidR="00577792" w:rsidRPr="00BA4D14" w:rsidRDefault="00577792" w:rsidP="00577792">
      <w:pPr>
        <w:rPr>
          <w:b/>
          <w:bCs/>
        </w:rPr>
      </w:pPr>
      <w:r>
        <w:rPr>
          <w:b/>
          <w:bCs/>
        </w:rPr>
        <w:t>Serial.parseInt</w:t>
      </w:r>
      <w:r w:rsidRPr="00BA4D14">
        <w:rPr>
          <w:b/>
          <w:bCs/>
        </w:rPr>
        <w:t>(</w:t>
      </w:r>
      <w:r>
        <w:rPr>
          <w:b/>
          <w:bCs/>
        </w:rPr>
        <w:t>)</w:t>
      </w:r>
      <w:r>
        <w:t xml:space="preserve"> – načítanie znakov a konverzia do čísla (čaká 1 sek., alebo na nečíselný znak)</w:t>
      </w:r>
    </w:p>
    <w:p w14:paraId="04CA29C6" w14:textId="0AE5F09E" w:rsidR="00577792" w:rsidRPr="00BA4D14" w:rsidRDefault="00577792" w:rsidP="00577792">
      <w:pPr>
        <w:rPr>
          <w:b/>
          <w:bCs/>
        </w:rPr>
      </w:pPr>
    </w:p>
    <w:p w14:paraId="2369FF58" w14:textId="2E370968" w:rsidR="00577792" w:rsidRPr="005A3414" w:rsidRDefault="00577792" w:rsidP="00577792">
      <w:pPr>
        <w:rPr>
          <w:u w:val="single"/>
        </w:rPr>
      </w:pPr>
      <w:r w:rsidRPr="005A3414">
        <w:rPr>
          <w:u w:val="single"/>
        </w:rPr>
        <w:lastRenderedPageBreak/>
        <w:t xml:space="preserve">Príklad </w:t>
      </w:r>
      <w:r>
        <w:rPr>
          <w:u w:val="single"/>
        </w:rPr>
        <w:t>na načítanie zo Serial</w:t>
      </w:r>
      <w:r w:rsidRPr="005A3414">
        <w:rPr>
          <w:u w:val="single"/>
        </w:rPr>
        <w:t>:</w:t>
      </w:r>
    </w:p>
    <w:p w14:paraId="26AF22B6" w14:textId="086EA91A" w:rsidR="00410AE7" w:rsidRDefault="00B265AA" w:rsidP="00365A04">
      <w:r>
        <w:rPr>
          <w:noProof/>
          <w:lang w:eastAsia="sk-SK"/>
        </w:rPr>
        <w:drawing>
          <wp:inline distT="0" distB="0" distL="0" distR="0" wp14:anchorId="1859FF6C" wp14:editId="44279762">
            <wp:extent cx="5760720" cy="6938645"/>
            <wp:effectExtent l="0" t="0" r="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938645"/>
                    </a:xfrm>
                    <a:prstGeom prst="rect">
                      <a:avLst/>
                    </a:prstGeom>
                  </pic:spPr>
                </pic:pic>
              </a:graphicData>
            </a:graphic>
          </wp:inline>
        </w:drawing>
      </w:r>
    </w:p>
    <w:p w14:paraId="765F44A8" w14:textId="3FD9D924" w:rsidR="00410AE7" w:rsidRDefault="00410AE7" w:rsidP="00365A04"/>
    <w:p w14:paraId="413F7C42" w14:textId="42D57298" w:rsidR="00B265AA" w:rsidRDefault="00B265AA" w:rsidP="00B265AA">
      <w:pPr>
        <w:rPr>
          <w:i/>
          <w:color w:val="FF0000"/>
        </w:rPr>
      </w:pPr>
      <w:r>
        <w:rPr>
          <w:u w:val="single"/>
        </w:rPr>
        <w:t>ÚLOHA</w:t>
      </w:r>
      <w:r w:rsidRPr="00317126">
        <w:t xml:space="preserve">: </w:t>
      </w:r>
      <w:r>
        <w:t>kalkulačka cez Serial (opakované načítavanie 2 čísel a jednej operácie a výpis výsledku).</w:t>
      </w:r>
    </w:p>
    <w:p w14:paraId="784FBCB4" w14:textId="71D5B7BD" w:rsidR="006A5AB8" w:rsidRDefault="006A5AB8" w:rsidP="006A5AB8">
      <w:pPr>
        <w:rPr>
          <w:i/>
          <w:color w:val="FF0000"/>
        </w:rPr>
      </w:pPr>
      <w:r>
        <w:rPr>
          <w:u w:val="single"/>
        </w:rPr>
        <w:t>ÚLOHA</w:t>
      </w:r>
      <w:r w:rsidRPr="00317126">
        <w:t xml:space="preserve">: </w:t>
      </w:r>
      <w:r>
        <w:t>bootovanie do konfig. režimu, keď je tlačidlo stlačené. Následne základný chod – blikanie.</w:t>
      </w:r>
    </w:p>
    <w:p w14:paraId="236C1A83" w14:textId="0541E4AB" w:rsidR="00410AE7" w:rsidRDefault="00410AE7" w:rsidP="00365A04"/>
    <w:p w14:paraId="4BEE15C3" w14:textId="07C5C90A" w:rsidR="00410AE7" w:rsidRDefault="00410AE7" w:rsidP="00365A04"/>
    <w:p w14:paraId="44E5BAFC" w14:textId="6FD0380E" w:rsidR="006A5AB8" w:rsidRPr="005A3414" w:rsidRDefault="006A5AB8" w:rsidP="006A5AB8">
      <w:pPr>
        <w:rPr>
          <w:u w:val="single"/>
        </w:rPr>
      </w:pPr>
      <w:r w:rsidRPr="005A3414">
        <w:rPr>
          <w:u w:val="single"/>
        </w:rPr>
        <w:lastRenderedPageBreak/>
        <w:t xml:space="preserve">Príklad </w:t>
      </w:r>
      <w:r>
        <w:rPr>
          <w:u w:val="single"/>
        </w:rPr>
        <w:t>na načítanie čísla zo Serialu a čakanie na AKCIU</w:t>
      </w:r>
      <w:r w:rsidRPr="005A3414">
        <w:rPr>
          <w:u w:val="single"/>
        </w:rPr>
        <w:t>:</w:t>
      </w:r>
    </w:p>
    <w:p w14:paraId="450E36C4" w14:textId="519364C0" w:rsidR="00410AE7" w:rsidRDefault="006A5AB8" w:rsidP="00365A04">
      <w:pPr>
        <w:rPr>
          <w:i/>
          <w:color w:val="FF0000"/>
        </w:rPr>
      </w:pPr>
      <w:r>
        <w:rPr>
          <w:noProof/>
          <w:lang w:eastAsia="sk-SK"/>
        </w:rPr>
        <w:drawing>
          <wp:inline distT="0" distB="0" distL="0" distR="0" wp14:anchorId="1E8D0606" wp14:editId="54E527FD">
            <wp:extent cx="5760720" cy="49612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1255"/>
                    </a:xfrm>
                    <a:prstGeom prst="rect">
                      <a:avLst/>
                    </a:prstGeom>
                  </pic:spPr>
                </pic:pic>
              </a:graphicData>
            </a:graphic>
          </wp:inline>
        </w:drawing>
      </w:r>
    </w:p>
    <w:p w14:paraId="2F500334" w14:textId="2B97AD32" w:rsidR="00A17756" w:rsidRDefault="00A17756" w:rsidP="00365A04">
      <w:pPr>
        <w:rPr>
          <w:i/>
          <w:color w:val="FF0000"/>
        </w:rPr>
      </w:pPr>
    </w:p>
    <w:p w14:paraId="74DC1FB1" w14:textId="3BB8C2E9" w:rsidR="00A17756" w:rsidRDefault="00A17756" w:rsidP="00365A04">
      <w:pPr>
        <w:rPr>
          <w:i/>
          <w:color w:val="FF0000"/>
        </w:rPr>
      </w:pPr>
    </w:p>
    <w:p w14:paraId="7CCA2B3C" w14:textId="2CEE7D91" w:rsidR="00CA24C4" w:rsidRDefault="00CA24C4" w:rsidP="00CA24C4">
      <w:r>
        <w:t xml:space="preserve">Analógový prevodník (ADC) konvertuje </w:t>
      </w:r>
      <w:r w:rsidR="00977046">
        <w:t xml:space="preserve">analógové </w:t>
      </w:r>
      <w:r>
        <w:t xml:space="preserve">napätie </w:t>
      </w:r>
      <w:r w:rsidR="00977046">
        <w:t>(</w:t>
      </w:r>
      <w:r>
        <w:t>0V – 5V</w:t>
      </w:r>
      <w:r w:rsidR="00977046">
        <w:t>)</w:t>
      </w:r>
      <w:r>
        <w:t> na 10 bitovú hodnotu (číslo 0 až 1023). Je 6 kanálový a využíva piny A0 - A5. Pracuje na princípe postupnej aproximácie. Pre načítanie sa používa</w:t>
      </w:r>
      <w:r w:rsidR="00977046">
        <w:t xml:space="preserve"> funkcia</w:t>
      </w:r>
      <w:r>
        <w:t>:</w:t>
      </w:r>
    </w:p>
    <w:p w14:paraId="58CE05CC" w14:textId="7C564307" w:rsidR="00CA24C4" w:rsidRDefault="00CA24C4" w:rsidP="00CA24C4">
      <w:r>
        <w:rPr>
          <w:b/>
          <w:bCs/>
        </w:rPr>
        <w:t>analogRead</w:t>
      </w:r>
      <w:r w:rsidRPr="00BA4D14">
        <w:rPr>
          <w:b/>
          <w:bCs/>
        </w:rPr>
        <w:t>(</w:t>
      </w:r>
      <w:r w:rsidRPr="005A3414">
        <w:rPr>
          <w:b/>
          <w:bCs/>
        </w:rPr>
        <w:t>cislo</w:t>
      </w:r>
      <w:r w:rsidR="00977046">
        <w:rPr>
          <w:b/>
          <w:bCs/>
        </w:rPr>
        <w:t>Ax</w:t>
      </w:r>
      <w:r w:rsidRPr="005A3414">
        <w:rPr>
          <w:b/>
          <w:bCs/>
        </w:rPr>
        <w:t>Pinu</w:t>
      </w:r>
      <w:r>
        <w:rPr>
          <w:b/>
          <w:bCs/>
        </w:rPr>
        <w:t>)</w:t>
      </w:r>
      <w:r>
        <w:t xml:space="preserve"> – načítanie analógovej hodnoty z pinu A0-A5</w:t>
      </w:r>
    </w:p>
    <w:p w14:paraId="3243EEBE" w14:textId="72D70054" w:rsidR="00CA24C4" w:rsidRDefault="00CA24C4" w:rsidP="00CA24C4">
      <w:r>
        <w:t xml:space="preserve">Pre najjednoduchší spôsob získania regulovateľného analógového napätia je možné </w:t>
      </w:r>
      <w:r w:rsidR="00977046">
        <w:t>využiť potenciometer. Ten vnútorne vytvára napäťový delič, čiže nejde ani tak o jeho hodnotu odporu, ale o pomer odporu medzi GND-SIG a SIG-VCC (R1/R2).</w:t>
      </w:r>
    </w:p>
    <w:p w14:paraId="725C9B02" w14:textId="77777777" w:rsidR="00977046" w:rsidRDefault="00977046" w:rsidP="00977046"/>
    <w:p w14:paraId="50D6C38A" w14:textId="5A185408" w:rsidR="00977046" w:rsidRDefault="00977046" w:rsidP="00977046">
      <w:r>
        <w:t>Ďalšie funkcie:</w:t>
      </w:r>
    </w:p>
    <w:p w14:paraId="348EE0EF" w14:textId="477C40EE" w:rsidR="00977046" w:rsidRDefault="00977046" w:rsidP="00977046">
      <w:r>
        <w:rPr>
          <w:b/>
          <w:bCs/>
        </w:rPr>
        <w:t>map</w:t>
      </w:r>
      <w:r w:rsidRPr="00BA4D14">
        <w:rPr>
          <w:b/>
          <w:bCs/>
        </w:rPr>
        <w:t>(</w:t>
      </w:r>
      <w:r>
        <w:rPr>
          <w:b/>
          <w:bCs/>
        </w:rPr>
        <w:t>hodnota, zMIN, zMAX, doMIN, doMAX)</w:t>
      </w:r>
      <w:r>
        <w:t xml:space="preserve"> – premapovanie hodnoty z rozsahu Z do rozsahu DO. </w:t>
      </w:r>
    </w:p>
    <w:p w14:paraId="475D45AE" w14:textId="04D3CFB1" w:rsidR="00FF3EFC" w:rsidRDefault="00FF3EFC" w:rsidP="00FF3EFC"/>
    <w:p w14:paraId="4CD37BFD" w14:textId="684865B6" w:rsidR="00977046" w:rsidRDefault="00977046" w:rsidP="00FF3EFC"/>
    <w:p w14:paraId="017403A8" w14:textId="38F5FB08" w:rsidR="00977046" w:rsidRPr="005A3414" w:rsidRDefault="00977046" w:rsidP="00977046">
      <w:pPr>
        <w:rPr>
          <w:u w:val="single"/>
        </w:rPr>
      </w:pPr>
      <w:r w:rsidRPr="005A3414">
        <w:rPr>
          <w:u w:val="single"/>
        </w:rPr>
        <w:lastRenderedPageBreak/>
        <w:t xml:space="preserve">Príklad </w:t>
      </w:r>
      <w:r>
        <w:rPr>
          <w:u w:val="single"/>
        </w:rPr>
        <w:t>na načítanie analógovej hodnoty a jej premapovanie</w:t>
      </w:r>
      <w:r w:rsidRPr="005A3414">
        <w:rPr>
          <w:u w:val="single"/>
        </w:rPr>
        <w:t>:</w:t>
      </w:r>
    </w:p>
    <w:p w14:paraId="3C72D7ED" w14:textId="21FC86EE" w:rsidR="00977046" w:rsidRDefault="00156338" w:rsidP="00977046">
      <w:pPr>
        <w:rPr>
          <w:i/>
          <w:color w:val="FF0000"/>
        </w:rPr>
      </w:pPr>
      <w:r>
        <w:rPr>
          <w:noProof/>
          <w:lang w:eastAsia="sk-SK"/>
        </w:rPr>
        <w:drawing>
          <wp:inline distT="0" distB="0" distL="0" distR="0" wp14:anchorId="5D485C6B" wp14:editId="5CC5A673">
            <wp:extent cx="5760720" cy="308927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275"/>
                    </a:xfrm>
                    <a:prstGeom prst="rect">
                      <a:avLst/>
                    </a:prstGeom>
                  </pic:spPr>
                </pic:pic>
              </a:graphicData>
            </a:graphic>
          </wp:inline>
        </w:drawing>
      </w:r>
    </w:p>
    <w:p w14:paraId="6FD119B9" w14:textId="4C455C56" w:rsidR="00156338" w:rsidRDefault="00156338" w:rsidP="00977046">
      <w:pPr>
        <w:rPr>
          <w:i/>
          <w:color w:val="FF0000"/>
        </w:rPr>
      </w:pPr>
    </w:p>
    <w:p w14:paraId="03E0F963" w14:textId="54CDCA4D" w:rsidR="00156338" w:rsidRDefault="00156338" w:rsidP="00156338">
      <w:pPr>
        <w:rPr>
          <w:i/>
          <w:color w:val="FF0000"/>
        </w:rPr>
      </w:pPr>
      <w:r>
        <w:rPr>
          <w:u w:val="single"/>
        </w:rPr>
        <w:t>ÚLOHA</w:t>
      </w:r>
      <w:r w:rsidRPr="00317126">
        <w:t xml:space="preserve">: </w:t>
      </w:r>
      <w:r>
        <w:t>porovnávanie dvoch potenciometrov a pokiaľ P1&lt;P2 LED svieti, pokiaľ P1&gt;P2 LED nesvieti.</w:t>
      </w:r>
    </w:p>
    <w:p w14:paraId="1BF43D50" w14:textId="5ADC9E50" w:rsidR="00156338" w:rsidRDefault="00156338" w:rsidP="00977046">
      <w:r>
        <w:rPr>
          <w:u w:val="single"/>
        </w:rPr>
        <w:t>ÚLOHA</w:t>
      </w:r>
      <w:r w:rsidRPr="00317126">
        <w:t xml:space="preserve">: </w:t>
      </w:r>
      <w:r>
        <w:t>na LCD displeji as zobrazuje toľko ‘X‘, nakoľko je potenciometer pootočený (progressbar).</w:t>
      </w:r>
    </w:p>
    <w:p w14:paraId="5CB259AC" w14:textId="412709EE" w:rsidR="00156338" w:rsidRDefault="00156338" w:rsidP="00977046"/>
    <w:p w14:paraId="11B4BF43" w14:textId="57539143" w:rsidR="00156338" w:rsidRDefault="00156338" w:rsidP="00977046">
      <w:pPr>
        <w:rPr>
          <w:i/>
          <w:color w:val="FF0000"/>
        </w:rPr>
      </w:pPr>
    </w:p>
    <w:p w14:paraId="35F4720F" w14:textId="7FA4E4CC" w:rsidR="00841F7E" w:rsidRDefault="00841F7E" w:rsidP="00977046">
      <w:pPr>
        <w:rPr>
          <w:i/>
          <w:color w:val="FF0000"/>
        </w:rPr>
      </w:pPr>
    </w:p>
    <w:p w14:paraId="73EA5D51" w14:textId="77777777" w:rsidR="00B503B0" w:rsidRDefault="00B503B0" w:rsidP="00977046">
      <w:pPr>
        <w:rPr>
          <w:i/>
          <w:color w:val="FF0000"/>
        </w:rPr>
      </w:pPr>
    </w:p>
    <w:p w14:paraId="0DA41F1D" w14:textId="77777777" w:rsidR="00841F7E" w:rsidRDefault="00841F7E" w:rsidP="00977046">
      <w:pPr>
        <w:rPr>
          <w:i/>
          <w:color w:val="FF0000"/>
        </w:rPr>
      </w:pPr>
    </w:p>
    <w:p w14:paraId="5664905E" w14:textId="77777777" w:rsidR="00841F7E" w:rsidRDefault="00841F7E" w:rsidP="00841F7E">
      <w:r>
        <w:t xml:space="preserve">Vonkajšie prerušenie (external interrupt) vyvoláva prerušenie programu potom, čo na pinoch INT0 / INT1 zachytí zvolený signál. Akcie, na ktoré vonkajšie prerušenie reaguje sú: </w:t>
      </w:r>
    </w:p>
    <w:p w14:paraId="52D84564" w14:textId="13725747" w:rsidR="00841F7E" w:rsidRDefault="00841F7E" w:rsidP="00841F7E">
      <w:r>
        <w:t xml:space="preserve">  - výskyt nábežnej hrany (prechod z log.0 na log.1) – RISING EDGE </w:t>
      </w:r>
    </w:p>
    <w:p w14:paraId="512E62D7" w14:textId="697BB7B9" w:rsidR="00841F7E" w:rsidRDefault="00841F7E" w:rsidP="00841F7E">
      <w:r>
        <w:t xml:space="preserve">  - výskyt dobežnej hrany (prechod z log.1 na log.0) – FALLING EDGE</w:t>
      </w:r>
    </w:p>
    <w:p w14:paraId="7B92B0E3" w14:textId="77CBBC94" w:rsidR="00841F7E" w:rsidRDefault="00841F7E" w:rsidP="00841F7E">
      <w:r>
        <w:t xml:space="preserve">  - výskyt nábežnej alebo dobežnej hrany – CHANGE STATE</w:t>
      </w:r>
    </w:p>
    <w:p w14:paraId="4598EC0D" w14:textId="22525147" w:rsidR="00841F7E" w:rsidRDefault="00841F7E" w:rsidP="00841F7E">
      <w:r>
        <w:t xml:space="preserve">  - výskyt napäťovej úrovne 0V – LOW LEVEL</w:t>
      </w:r>
    </w:p>
    <w:p w14:paraId="1C7231BC" w14:textId="6B2F7420" w:rsidR="00841F7E" w:rsidRDefault="00841F7E" w:rsidP="00841F7E">
      <w:r>
        <w:t>Vonkajšie prerušenie na nachádza na pinoch 2 a 3 v Arduino Uno. Pre nastavenie sa používa funkcia:</w:t>
      </w:r>
    </w:p>
    <w:p w14:paraId="63EAB6A9" w14:textId="203E5559" w:rsidR="00841F7E" w:rsidRDefault="00841F7E" w:rsidP="00841F7E">
      <w:pPr>
        <w:shd w:val="clear" w:color="auto" w:fill="FFFFFE"/>
        <w:spacing w:after="0" w:line="285" w:lineRule="atLeast"/>
      </w:pPr>
      <w:r w:rsidRPr="00841F7E">
        <w:rPr>
          <w:b/>
          <w:bCs/>
        </w:rPr>
        <w:t xml:space="preserve">attachInterrupt(digitalPinToInterrupt(2), </w:t>
      </w:r>
      <w:r>
        <w:rPr>
          <w:b/>
          <w:bCs/>
        </w:rPr>
        <w:t>FUN,</w:t>
      </w:r>
      <w:r w:rsidRPr="00841F7E">
        <w:rPr>
          <w:b/>
          <w:bCs/>
        </w:rPr>
        <w:t xml:space="preserve"> </w:t>
      </w:r>
      <w:r>
        <w:rPr>
          <w:b/>
          <w:bCs/>
        </w:rPr>
        <w:t>AKCIA</w:t>
      </w:r>
      <w:r w:rsidRPr="00841F7E">
        <w:rPr>
          <w:b/>
          <w:bCs/>
        </w:rPr>
        <w:t xml:space="preserve">) </w:t>
      </w:r>
      <w:r w:rsidRPr="00841F7E">
        <w:t xml:space="preserve">– </w:t>
      </w:r>
      <w:r>
        <w:t>zavolanie funkcie FUN pri výskyte akcie na 2</w:t>
      </w:r>
    </w:p>
    <w:p w14:paraId="125D0170" w14:textId="68618129" w:rsidR="00B503B0" w:rsidRPr="00841F7E" w:rsidRDefault="00B503B0" w:rsidP="00841F7E">
      <w:pPr>
        <w:shd w:val="clear" w:color="auto" w:fill="FFFFFE"/>
        <w:spacing w:after="0" w:line="285" w:lineRule="atLeast"/>
      </w:pPr>
      <w:r>
        <w:t>Pozor, viacero systémov využíva vlastné prerušovače (napr. delay, millis, I2C, ...). Preto je zakázané volať tieto funkcie počas obsluhy iného prerušenia. Obsluha prerušenia (funkcia, ktorá sa volá po nastaní prerušenia) by mala byť krátka a rýchla, zložitejší kód by sa mal vykonávať v loop().</w:t>
      </w:r>
    </w:p>
    <w:p w14:paraId="6EF2D99A" w14:textId="010AEC55" w:rsidR="00841F7E" w:rsidRDefault="00841F7E" w:rsidP="00977046">
      <w:pPr>
        <w:rPr>
          <w:i/>
          <w:color w:val="FF0000"/>
        </w:rPr>
      </w:pPr>
    </w:p>
    <w:p w14:paraId="1B192EC1" w14:textId="77777777" w:rsidR="00B503B0" w:rsidRDefault="00B503B0" w:rsidP="00977046">
      <w:pPr>
        <w:rPr>
          <w:i/>
          <w:color w:val="FF0000"/>
        </w:rPr>
      </w:pPr>
    </w:p>
    <w:p w14:paraId="26E1DB00" w14:textId="6351E1E2" w:rsidR="00841F7E" w:rsidRPr="005A3414" w:rsidRDefault="00841F7E" w:rsidP="00841F7E">
      <w:pPr>
        <w:rPr>
          <w:u w:val="single"/>
        </w:rPr>
      </w:pPr>
      <w:r w:rsidRPr="005A3414">
        <w:rPr>
          <w:u w:val="single"/>
        </w:rPr>
        <w:lastRenderedPageBreak/>
        <w:t xml:space="preserve">Príklad </w:t>
      </w:r>
      <w:r>
        <w:rPr>
          <w:u w:val="single"/>
        </w:rPr>
        <w:t>na resetovanie počítadla</w:t>
      </w:r>
      <w:r w:rsidRPr="005A3414">
        <w:rPr>
          <w:u w:val="single"/>
        </w:rPr>
        <w:t>:</w:t>
      </w:r>
    </w:p>
    <w:p w14:paraId="34FB470F" w14:textId="781FDD71" w:rsidR="00841F7E" w:rsidRDefault="00841F7E" w:rsidP="00977046">
      <w:pPr>
        <w:rPr>
          <w:i/>
          <w:color w:val="FF0000"/>
        </w:rPr>
      </w:pPr>
      <w:r>
        <w:rPr>
          <w:noProof/>
          <w:lang w:eastAsia="sk-SK"/>
        </w:rPr>
        <w:drawing>
          <wp:inline distT="0" distB="0" distL="0" distR="0" wp14:anchorId="22CF8000" wp14:editId="69EA4BC4">
            <wp:extent cx="5760720" cy="2721287"/>
            <wp:effectExtent l="0" t="0" r="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66"/>
                    <a:stretch/>
                  </pic:blipFill>
                  <pic:spPr bwMode="auto">
                    <a:xfrm>
                      <a:off x="0" y="0"/>
                      <a:ext cx="5760720" cy="2721287"/>
                    </a:xfrm>
                    <a:prstGeom prst="rect">
                      <a:avLst/>
                    </a:prstGeom>
                    <a:ln>
                      <a:noFill/>
                    </a:ln>
                    <a:extLst>
                      <a:ext uri="{53640926-AAD7-44D8-BBD7-CCE9431645EC}">
                        <a14:shadowObscured xmlns:a14="http://schemas.microsoft.com/office/drawing/2010/main"/>
                      </a:ext>
                    </a:extLst>
                  </pic:spPr>
                </pic:pic>
              </a:graphicData>
            </a:graphic>
          </wp:inline>
        </w:drawing>
      </w:r>
    </w:p>
    <w:p w14:paraId="41F743DF" w14:textId="00D5403F" w:rsidR="009514ED" w:rsidRDefault="009514ED" w:rsidP="009514ED">
      <w:pPr>
        <w:rPr>
          <w:u w:val="single"/>
        </w:rPr>
      </w:pPr>
    </w:p>
    <w:p w14:paraId="55F27ADA" w14:textId="5B8E3AB1" w:rsidR="009514ED" w:rsidRDefault="009514ED" w:rsidP="009514ED">
      <w:pPr>
        <w:rPr>
          <w:i/>
          <w:color w:val="FF0000"/>
        </w:rPr>
      </w:pPr>
      <w:r>
        <w:rPr>
          <w:u w:val="single"/>
        </w:rPr>
        <w:t>ÚLOHA</w:t>
      </w:r>
      <w:r w:rsidRPr="00317126">
        <w:t xml:space="preserve">: </w:t>
      </w:r>
      <w:r>
        <w:t>systém na kalibráciu – home position (dve dorazové tlačidlá ukončia otáčanie krokového m.).</w:t>
      </w:r>
    </w:p>
    <w:p w14:paraId="7C32B706" w14:textId="7B9F679A" w:rsidR="009514ED" w:rsidRDefault="009514ED" w:rsidP="00977046">
      <w:pPr>
        <w:rPr>
          <w:i/>
          <w:color w:val="FF0000"/>
        </w:rPr>
      </w:pPr>
    </w:p>
    <w:p w14:paraId="2D568BBD" w14:textId="6C3B90D3" w:rsidR="002A7FDF" w:rsidRDefault="002A7FDF" w:rsidP="00977046">
      <w:pPr>
        <w:rPr>
          <w:i/>
          <w:color w:val="FF0000"/>
        </w:rPr>
      </w:pPr>
    </w:p>
    <w:p w14:paraId="20E93C9D" w14:textId="0CF644B0" w:rsidR="00684D69" w:rsidRDefault="00684D69" w:rsidP="00684D69">
      <w:r>
        <w:t>Arduino obsahuje EEPROM pamäť o veľkosti 512 B. Dáta v tejto pamäti ostanú uložené aj po odpojení elek. Zzdroja – ide o non volatívnu pamäť. Pre prácu s ňou treba knižnicu: EEPROM.h</w:t>
      </w:r>
    </w:p>
    <w:p w14:paraId="5EB5D93F" w14:textId="70934843" w:rsidR="00684D69" w:rsidRDefault="00684D69" w:rsidP="00684D69">
      <w:r>
        <w:t>Okrem klasických funkcií obsahuje funkcie put() a get(), ktoré dokážu zapísať celú štruktúru dát (napr float ako 4 po sebe idúce bajty v pamäti). Počet zápisov je cca 100 000</w:t>
      </w:r>
    </w:p>
    <w:p w14:paraId="50391DCB" w14:textId="6CC93BEF" w:rsidR="00684D69" w:rsidRDefault="00684D69" w:rsidP="00684D69">
      <w:pPr>
        <w:shd w:val="clear" w:color="auto" w:fill="FFFFFE"/>
        <w:spacing w:after="0" w:line="285" w:lineRule="atLeast"/>
      </w:pPr>
      <w:r>
        <w:rPr>
          <w:b/>
          <w:bCs/>
        </w:rPr>
        <w:t>EEPROM.write</w:t>
      </w:r>
      <w:r w:rsidRPr="00841F7E">
        <w:rPr>
          <w:b/>
          <w:bCs/>
        </w:rPr>
        <w:t>(</w:t>
      </w:r>
      <w:r>
        <w:rPr>
          <w:b/>
          <w:bCs/>
        </w:rPr>
        <w:t>ADRESA</w:t>
      </w:r>
      <w:r w:rsidRPr="00841F7E">
        <w:rPr>
          <w:b/>
          <w:bCs/>
        </w:rPr>
        <w:t>,</w:t>
      </w:r>
      <w:r>
        <w:rPr>
          <w:b/>
          <w:bCs/>
        </w:rPr>
        <w:t>HODNOTA</w:t>
      </w:r>
      <w:r w:rsidRPr="00841F7E">
        <w:rPr>
          <w:b/>
          <w:bCs/>
        </w:rPr>
        <w:t xml:space="preserve">) </w:t>
      </w:r>
      <w:r w:rsidRPr="00841F7E">
        <w:t xml:space="preserve">– </w:t>
      </w:r>
      <w:r>
        <w:t>zápis bajtu (0-255) na adresu (0-511)</w:t>
      </w:r>
    </w:p>
    <w:p w14:paraId="2E86D40F" w14:textId="1F514CA6" w:rsidR="00684D69" w:rsidRDefault="00684D69" w:rsidP="00684D69">
      <w:pPr>
        <w:shd w:val="clear" w:color="auto" w:fill="FFFFFE"/>
        <w:spacing w:after="0" w:line="285" w:lineRule="atLeast"/>
      </w:pPr>
      <w:r>
        <w:rPr>
          <w:b/>
          <w:bCs/>
        </w:rPr>
        <w:t>byte a = EEPROM.read</w:t>
      </w:r>
      <w:r w:rsidRPr="00841F7E">
        <w:rPr>
          <w:b/>
          <w:bCs/>
        </w:rPr>
        <w:t>(</w:t>
      </w:r>
      <w:r>
        <w:rPr>
          <w:b/>
          <w:bCs/>
        </w:rPr>
        <w:t>ADRESA</w:t>
      </w:r>
      <w:r w:rsidRPr="00841F7E">
        <w:rPr>
          <w:b/>
          <w:bCs/>
        </w:rPr>
        <w:t xml:space="preserve">) </w:t>
      </w:r>
      <w:r w:rsidRPr="00841F7E">
        <w:t xml:space="preserve">– </w:t>
      </w:r>
      <w:r>
        <w:t>načítanie bajtu z adresy eeprom pamäte</w:t>
      </w:r>
    </w:p>
    <w:p w14:paraId="7F0D3070" w14:textId="77777777" w:rsidR="00684D69" w:rsidRDefault="00684D69" w:rsidP="00684D69">
      <w:pPr>
        <w:shd w:val="clear" w:color="auto" w:fill="FFFFFE"/>
        <w:spacing w:after="0" w:line="285" w:lineRule="atLeast"/>
      </w:pPr>
    </w:p>
    <w:p w14:paraId="26E4CC0D" w14:textId="7CEFFED3" w:rsidR="00684D69" w:rsidRPr="005A3414" w:rsidRDefault="00684D69" w:rsidP="00684D69">
      <w:pPr>
        <w:rPr>
          <w:u w:val="single"/>
        </w:rPr>
      </w:pPr>
      <w:r w:rsidRPr="005A3414">
        <w:rPr>
          <w:u w:val="single"/>
        </w:rPr>
        <w:t>Príklad</w:t>
      </w:r>
      <w:r>
        <w:rPr>
          <w:u w:val="single"/>
        </w:rPr>
        <w:t xml:space="preserve"> na EEPROM</w:t>
      </w:r>
      <w:r w:rsidRPr="005A3414">
        <w:rPr>
          <w:u w:val="single"/>
        </w:rPr>
        <w:t>:</w:t>
      </w:r>
    </w:p>
    <w:p w14:paraId="55B9CCA8" w14:textId="1E0FE7A1" w:rsidR="002A7FDF" w:rsidRDefault="00684D69" w:rsidP="00977046">
      <w:pPr>
        <w:rPr>
          <w:i/>
          <w:color w:val="FF0000"/>
        </w:rPr>
      </w:pPr>
      <w:r>
        <w:rPr>
          <w:noProof/>
          <w:lang w:eastAsia="sk-SK"/>
        </w:rPr>
        <w:drawing>
          <wp:inline distT="0" distB="0" distL="0" distR="0" wp14:anchorId="3D12E626" wp14:editId="5CAD39D4">
            <wp:extent cx="4802400" cy="221400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2400" cy="2214000"/>
                    </a:xfrm>
                    <a:prstGeom prst="rect">
                      <a:avLst/>
                    </a:prstGeom>
                  </pic:spPr>
                </pic:pic>
              </a:graphicData>
            </a:graphic>
          </wp:inline>
        </w:drawing>
      </w:r>
    </w:p>
    <w:p w14:paraId="6335D272" w14:textId="6E88F3BE" w:rsidR="00684D69" w:rsidRDefault="00684D69" w:rsidP="00977046">
      <w:r>
        <w:t>Pre resetovanie Arduina nepoužívajte PLAY/STOP tlačidlo, ale červený reset!</w:t>
      </w:r>
    </w:p>
    <w:p w14:paraId="16FBB404" w14:textId="5135B7D2" w:rsidR="00684D69" w:rsidRDefault="00684D69" w:rsidP="00977046"/>
    <w:p w14:paraId="68477A7B" w14:textId="79D12911" w:rsidR="007C494E" w:rsidRDefault="007C494E" w:rsidP="007C494E">
      <w:r>
        <w:lastRenderedPageBreak/>
        <w:t>Častým komponentom v Arduino projektoch je prvok WS2812. Známy je pod označením NEOPIXEL. Ide o všefarebný zobrazovací komponent riadený sériovou linkou. Znamená to, že vie zobraziť akúkoľvek RGB farbu, pričom do Arduina sa zapája akékoľvek množstvo len pomocou jedného pinu.</w:t>
      </w:r>
    </w:p>
    <w:p w14:paraId="393AC2F0" w14:textId="5022BBEE" w:rsidR="007C494E" w:rsidRPr="007C494E" w:rsidRDefault="007C494E" w:rsidP="007C494E">
      <w:pPr>
        <w:shd w:val="clear" w:color="auto" w:fill="FFFFFE"/>
        <w:spacing w:line="285" w:lineRule="atLeast"/>
        <w:rPr>
          <w:rFonts w:ascii="Consolas" w:eastAsia="Times New Roman" w:hAnsi="Consolas" w:cs="Times New Roman"/>
          <w:color w:val="000000"/>
          <w:sz w:val="21"/>
          <w:szCs w:val="21"/>
          <w:lang w:eastAsia="sk-SK"/>
        </w:rPr>
      </w:pPr>
      <w:r>
        <w:t>Na prácu s ním je možné použiť knižnicu „</w:t>
      </w:r>
      <w:r w:rsidRPr="007C494E">
        <w:t>Adafruit_NeoPixel</w:t>
      </w:r>
      <w:r>
        <w:t xml:space="preserve">.h“. Pri vytváraní objektu treba uviesť </w:t>
      </w:r>
      <w:r w:rsidR="00AB2898">
        <w:t xml:space="preserve">počet prvkov v sérii, pin na ktorý sa prvý pripája, </w:t>
      </w:r>
      <w:r>
        <w:t xml:space="preserve">typ prvku (najčastejšie </w:t>
      </w:r>
      <w:r w:rsidRPr="007C494E">
        <w:rPr>
          <w:rFonts w:ascii="Consolas" w:eastAsia="Times New Roman" w:hAnsi="Consolas" w:cs="Times New Roman"/>
          <w:color w:val="000000"/>
          <w:sz w:val="21"/>
          <w:szCs w:val="21"/>
          <w:lang w:eastAsia="sk-SK"/>
        </w:rPr>
        <w:t>NEO_GRB+NEO_KHZ800</w:t>
      </w:r>
      <w:r>
        <w:t>).</w:t>
      </w:r>
    </w:p>
    <w:p w14:paraId="58BACAC8" w14:textId="6B0118AC" w:rsidR="007C494E" w:rsidRDefault="007C494E" w:rsidP="007C494E">
      <w:pPr>
        <w:shd w:val="clear" w:color="auto" w:fill="FFFFFE"/>
        <w:spacing w:after="0" w:line="285" w:lineRule="atLeast"/>
      </w:pPr>
      <w:r>
        <w:rPr>
          <w:b/>
          <w:bCs/>
        </w:rPr>
        <w:t>neo.begin</w:t>
      </w:r>
      <w:r w:rsidRPr="00841F7E">
        <w:rPr>
          <w:b/>
          <w:bCs/>
        </w:rPr>
        <w:t xml:space="preserve">() </w:t>
      </w:r>
      <w:r w:rsidRPr="00841F7E">
        <w:t xml:space="preserve">– </w:t>
      </w:r>
      <w:r>
        <w:t>inicializácia objektu</w:t>
      </w:r>
    </w:p>
    <w:p w14:paraId="11023061" w14:textId="02CE4070" w:rsidR="007C494E" w:rsidRDefault="007C494E" w:rsidP="007C494E">
      <w:pPr>
        <w:shd w:val="clear" w:color="auto" w:fill="FFFFFE"/>
        <w:spacing w:after="0" w:line="285" w:lineRule="atLeast"/>
      </w:pPr>
      <w:r w:rsidRPr="007C494E">
        <w:rPr>
          <w:b/>
          <w:bCs/>
        </w:rPr>
        <w:t>neo.setPixelColor(</w:t>
      </w:r>
      <w:r>
        <w:rPr>
          <w:b/>
          <w:bCs/>
        </w:rPr>
        <w:t>KTORY</w:t>
      </w:r>
      <w:r w:rsidRPr="007C494E">
        <w:rPr>
          <w:b/>
          <w:bCs/>
        </w:rPr>
        <w:t>, neo.Color(255, 0, 0))</w:t>
      </w:r>
      <w:r w:rsidRPr="00841F7E">
        <w:rPr>
          <w:b/>
          <w:bCs/>
        </w:rPr>
        <w:t xml:space="preserve"> </w:t>
      </w:r>
      <w:r w:rsidRPr="00841F7E">
        <w:t xml:space="preserve">– </w:t>
      </w:r>
      <w:r>
        <w:t>nastavenie RED farby na prvku s poradím KTORY</w:t>
      </w:r>
    </w:p>
    <w:p w14:paraId="23106A49" w14:textId="2A7F562B" w:rsidR="007C494E" w:rsidRDefault="007C494E" w:rsidP="007C494E">
      <w:pPr>
        <w:shd w:val="clear" w:color="auto" w:fill="FFFFFE"/>
        <w:spacing w:after="0" w:line="285" w:lineRule="atLeast"/>
      </w:pPr>
      <w:r w:rsidRPr="007C494E">
        <w:rPr>
          <w:b/>
          <w:bCs/>
        </w:rPr>
        <w:t>neo.</w:t>
      </w:r>
      <w:r>
        <w:rPr>
          <w:b/>
          <w:bCs/>
        </w:rPr>
        <w:t>show</w:t>
      </w:r>
      <w:r w:rsidRPr="007C494E">
        <w:rPr>
          <w:b/>
          <w:bCs/>
        </w:rPr>
        <w:t>()</w:t>
      </w:r>
      <w:r w:rsidRPr="00841F7E">
        <w:rPr>
          <w:b/>
          <w:bCs/>
        </w:rPr>
        <w:t xml:space="preserve"> </w:t>
      </w:r>
      <w:r w:rsidRPr="00841F7E">
        <w:t xml:space="preserve">– </w:t>
      </w:r>
      <w:r>
        <w:t>refresh farieb na prvkoch</w:t>
      </w:r>
    </w:p>
    <w:p w14:paraId="721969EA" w14:textId="7A149B69" w:rsidR="0040745F" w:rsidRDefault="00A15D46" w:rsidP="007C494E">
      <w:pPr>
        <w:shd w:val="clear" w:color="auto" w:fill="FFFFFE"/>
        <w:spacing w:after="0" w:line="285" w:lineRule="atLeast"/>
      </w:pPr>
      <w:hyperlink r:id="rId28" w:history="1">
        <w:r w:rsidR="0040745F" w:rsidRPr="00001746">
          <w:rPr>
            <w:rStyle w:val="Hypertextovprepojenie"/>
          </w:rPr>
          <w:t>https://github.com/adafruit/Adafruit_NeoPixel/blob/master/Adafruit_NeoPixel.h</w:t>
        </w:r>
      </w:hyperlink>
      <w:r w:rsidR="0040745F">
        <w:t xml:space="preserve"> (zoznam funkcii)</w:t>
      </w:r>
    </w:p>
    <w:p w14:paraId="1C06BBED" w14:textId="77777777" w:rsidR="007C494E" w:rsidRDefault="007C494E" w:rsidP="007C494E">
      <w:pPr>
        <w:shd w:val="clear" w:color="auto" w:fill="FFFFFE"/>
        <w:spacing w:after="0" w:line="285" w:lineRule="atLeast"/>
      </w:pPr>
    </w:p>
    <w:p w14:paraId="49643FE6" w14:textId="2680102B" w:rsidR="007C494E" w:rsidRPr="005A3414" w:rsidRDefault="007C494E" w:rsidP="007C494E">
      <w:pPr>
        <w:rPr>
          <w:u w:val="single"/>
        </w:rPr>
      </w:pPr>
      <w:r w:rsidRPr="005A3414">
        <w:rPr>
          <w:u w:val="single"/>
        </w:rPr>
        <w:t>Príklad</w:t>
      </w:r>
      <w:r>
        <w:rPr>
          <w:u w:val="single"/>
        </w:rPr>
        <w:t xml:space="preserve"> na NEOPIXEL</w:t>
      </w:r>
      <w:r w:rsidRPr="005A3414">
        <w:rPr>
          <w:u w:val="single"/>
        </w:rPr>
        <w:t>:</w:t>
      </w:r>
    </w:p>
    <w:p w14:paraId="1D870DCD" w14:textId="6D16CEC6" w:rsidR="00684D69" w:rsidRDefault="007C494E" w:rsidP="00977046">
      <w:pPr>
        <w:rPr>
          <w:i/>
          <w:color w:val="FF0000"/>
        </w:rPr>
      </w:pPr>
      <w:r>
        <w:rPr>
          <w:noProof/>
          <w:lang w:eastAsia="sk-SK"/>
        </w:rPr>
        <w:drawing>
          <wp:inline distT="0" distB="0" distL="0" distR="0" wp14:anchorId="2434B179" wp14:editId="03D65045">
            <wp:extent cx="5618505" cy="2882189"/>
            <wp:effectExtent l="0" t="0" r="1270"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692"/>
                    <a:stretch/>
                  </pic:blipFill>
                  <pic:spPr bwMode="auto">
                    <a:xfrm>
                      <a:off x="0" y="0"/>
                      <a:ext cx="5619600" cy="2882751"/>
                    </a:xfrm>
                    <a:prstGeom prst="rect">
                      <a:avLst/>
                    </a:prstGeom>
                    <a:ln>
                      <a:noFill/>
                    </a:ln>
                    <a:extLst>
                      <a:ext uri="{53640926-AAD7-44D8-BBD7-CCE9431645EC}">
                        <a14:shadowObscured xmlns:a14="http://schemas.microsoft.com/office/drawing/2010/main"/>
                      </a:ext>
                    </a:extLst>
                  </pic:spPr>
                </pic:pic>
              </a:graphicData>
            </a:graphic>
          </wp:inline>
        </w:drawing>
      </w:r>
    </w:p>
    <w:p w14:paraId="6A02A323" w14:textId="1F2D9C8B" w:rsidR="009B7F29" w:rsidRDefault="007C494E" w:rsidP="00977046">
      <w:pPr>
        <w:rPr>
          <w:i/>
          <w:color w:val="FF0000"/>
        </w:rPr>
      </w:pPr>
      <w:r>
        <w:rPr>
          <w:noProof/>
          <w:lang w:eastAsia="sk-SK"/>
        </w:rPr>
        <w:drawing>
          <wp:inline distT="0" distB="0" distL="0" distR="0" wp14:anchorId="6F60310D" wp14:editId="0A7F32E5">
            <wp:extent cx="1796400" cy="1728000"/>
            <wp:effectExtent l="0" t="0" r="0" b="571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09"/>
                    <a:stretch/>
                  </pic:blipFill>
                  <pic:spPr bwMode="auto">
                    <a:xfrm>
                      <a:off x="0" y="0"/>
                      <a:ext cx="1796400" cy="1728000"/>
                    </a:xfrm>
                    <a:prstGeom prst="rect">
                      <a:avLst/>
                    </a:prstGeom>
                    <a:ln>
                      <a:noFill/>
                    </a:ln>
                    <a:extLst>
                      <a:ext uri="{53640926-AAD7-44D8-BBD7-CCE9431645EC}">
                        <a14:shadowObscured xmlns:a14="http://schemas.microsoft.com/office/drawing/2010/main"/>
                      </a:ext>
                    </a:extLst>
                  </pic:spPr>
                </pic:pic>
              </a:graphicData>
            </a:graphic>
          </wp:inline>
        </w:drawing>
      </w:r>
      <w:r w:rsidR="009B7F29">
        <w:rPr>
          <w:noProof/>
          <w:lang w:eastAsia="sk-SK"/>
        </w:rPr>
        <w:drawing>
          <wp:inline distT="0" distB="0" distL="0" distR="0" wp14:anchorId="42B58079" wp14:editId="47E8CB6F">
            <wp:extent cx="1749600" cy="1947600"/>
            <wp:effectExtent l="0" t="0" r="3175"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9600" cy="1947600"/>
                    </a:xfrm>
                    <a:prstGeom prst="rect">
                      <a:avLst/>
                    </a:prstGeom>
                  </pic:spPr>
                </pic:pic>
              </a:graphicData>
            </a:graphic>
          </wp:inline>
        </w:drawing>
      </w:r>
      <w:r w:rsidR="009B7F29" w:rsidRPr="009B7F29">
        <w:rPr>
          <w:noProof/>
        </w:rPr>
        <w:t xml:space="preserve"> </w:t>
      </w:r>
      <w:r w:rsidR="009B7F29">
        <w:rPr>
          <w:noProof/>
          <w:lang w:eastAsia="sk-SK"/>
        </w:rPr>
        <w:drawing>
          <wp:inline distT="0" distB="0" distL="0" distR="0" wp14:anchorId="26FEF3A0" wp14:editId="48D14414">
            <wp:extent cx="1818000" cy="871200"/>
            <wp:effectExtent l="0" t="0" r="0" b="571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8000" cy="871200"/>
                    </a:xfrm>
                    <a:prstGeom prst="rect">
                      <a:avLst/>
                    </a:prstGeom>
                  </pic:spPr>
                </pic:pic>
              </a:graphicData>
            </a:graphic>
          </wp:inline>
        </w:drawing>
      </w:r>
    </w:p>
    <w:p w14:paraId="64198AAC" w14:textId="33DB3BD7" w:rsidR="007C494E" w:rsidRDefault="007C494E" w:rsidP="00977046">
      <w:pPr>
        <w:rPr>
          <w:i/>
          <w:color w:val="FF0000"/>
        </w:rPr>
      </w:pPr>
    </w:p>
    <w:p w14:paraId="7C937B8C" w14:textId="40F79EE6" w:rsidR="009B7F29" w:rsidRDefault="009B7F29" w:rsidP="00977046">
      <w:pPr>
        <w:rPr>
          <w:i/>
          <w:color w:val="FF0000"/>
        </w:rPr>
      </w:pPr>
    </w:p>
    <w:p w14:paraId="7697ACE7" w14:textId="33D10178" w:rsidR="009B7F29" w:rsidRDefault="009B7F29" w:rsidP="00977046">
      <w:pPr>
        <w:rPr>
          <w:i/>
          <w:color w:val="FF0000"/>
        </w:rPr>
      </w:pPr>
    </w:p>
    <w:p w14:paraId="743233A1" w14:textId="44F39BED" w:rsidR="009B7F29" w:rsidRDefault="009B7F29" w:rsidP="00977046">
      <w:pPr>
        <w:rPr>
          <w:i/>
          <w:color w:val="FF0000"/>
        </w:rPr>
      </w:pPr>
    </w:p>
    <w:p w14:paraId="50B1B76D" w14:textId="4CD6B2C1" w:rsidR="009B7F29" w:rsidRDefault="009B7F29" w:rsidP="00977046">
      <w:pPr>
        <w:rPr>
          <w:i/>
          <w:color w:val="FF0000"/>
        </w:rPr>
      </w:pPr>
    </w:p>
    <w:p w14:paraId="03DF3045" w14:textId="09B8A2B2" w:rsidR="00181C53" w:rsidRPr="00D1208F" w:rsidRDefault="004D57DC" w:rsidP="00977046">
      <w:pPr>
        <w:rPr>
          <w:i/>
          <w:color w:val="4472C4" w:themeColor="accent1"/>
        </w:rPr>
      </w:pPr>
      <w:r w:rsidRPr="00D1208F">
        <w:lastRenderedPageBreak/>
        <w:t>Najpoužívanejšie funkcie, a štruktúry vo Wiring</w:t>
      </w:r>
      <w:r w:rsidR="00181C53" w:rsidRPr="00D1208F">
        <w:rPr>
          <w:i/>
        </w:rPr>
        <w:t xml:space="preserve">: </w:t>
      </w:r>
      <w:hyperlink r:id="rId33" w:history="1">
        <w:r w:rsidR="00181C53" w:rsidRPr="00D1208F">
          <w:rPr>
            <w:rStyle w:val="Hypertextovprepojenie"/>
            <w:i/>
            <w:color w:val="4472C4" w:themeColor="accent1"/>
          </w:rPr>
          <w:t>https://docs.arduino.cc/language-reference/</w:t>
        </w:r>
      </w:hyperlink>
    </w:p>
    <w:p w14:paraId="2443BA1A" w14:textId="77777777" w:rsidR="00D1208F" w:rsidRPr="00D1208F" w:rsidRDefault="00D1208F" w:rsidP="00977046">
      <w:pPr>
        <w:rPr>
          <w:i/>
        </w:rPr>
      </w:pPr>
    </w:p>
    <w:p w14:paraId="231EF847" w14:textId="78425855" w:rsidR="004D57DC" w:rsidRPr="00D1208F" w:rsidRDefault="004D57DC" w:rsidP="00977046">
      <w:pPr>
        <w:rPr>
          <w:i/>
        </w:rPr>
      </w:pPr>
      <w:r w:rsidRPr="00D1208F">
        <w:t>Najpoužívanejšie súčiastky vo Wowki</w:t>
      </w:r>
      <w:r w:rsidRPr="00D1208F">
        <w:rPr>
          <w:i/>
        </w:rPr>
        <w:t xml:space="preserve">: </w:t>
      </w:r>
      <w:hyperlink r:id="rId34" w:history="1">
        <w:r w:rsidRPr="00D1208F">
          <w:rPr>
            <w:rStyle w:val="Hypertextovprepojenie"/>
            <w:i/>
            <w:color w:val="4472C4" w:themeColor="accent1"/>
          </w:rPr>
          <w:t>https://docs.wokwi.com/getting-started/supported-hardware</w:t>
        </w:r>
      </w:hyperlink>
      <w:r w:rsidRPr="00D1208F">
        <w:rPr>
          <w:i/>
          <w:color w:val="4472C4" w:themeColor="accent1"/>
        </w:rPr>
        <w:t xml:space="preserve"> </w:t>
      </w:r>
    </w:p>
    <w:p w14:paraId="69DA56D7" w14:textId="77777777" w:rsidR="00D1208F" w:rsidRPr="00D1208F" w:rsidRDefault="00D1208F" w:rsidP="00977046">
      <w:pPr>
        <w:rPr>
          <w:i/>
        </w:rPr>
      </w:pPr>
    </w:p>
    <w:p w14:paraId="50D23F16" w14:textId="07C69F4F" w:rsidR="004D57DC" w:rsidRPr="00D1208F" w:rsidRDefault="004D57DC" w:rsidP="00977046">
      <w:r w:rsidRPr="00D1208F">
        <w:t xml:space="preserve">Bežný </w:t>
      </w:r>
      <w:r w:rsidR="00181C53" w:rsidRPr="00D1208F">
        <w:t>Arduino kit</w:t>
      </w:r>
      <w:r w:rsidRPr="00D1208F">
        <w:t>:</w:t>
      </w:r>
    </w:p>
    <w:p w14:paraId="6F60459A" w14:textId="3B234549" w:rsidR="004D57DC" w:rsidRDefault="00D1208F" w:rsidP="00977046">
      <w:pPr>
        <w:rPr>
          <w:i/>
          <w:color w:val="FF0000"/>
        </w:rPr>
      </w:pPr>
      <w:r>
        <w:rPr>
          <w:noProof/>
          <w:lang w:eastAsia="sk-SK"/>
        </w:rPr>
        <w:drawing>
          <wp:inline distT="0" distB="0" distL="0" distR="0" wp14:anchorId="401FC05C" wp14:editId="40D6B410">
            <wp:extent cx="5760720" cy="5488235"/>
            <wp:effectExtent l="0" t="0" r="0" b="0"/>
            <wp:docPr id="23" name="Obrázok 23" descr="https://techfun.sk/wp-content/uploads/2019/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fun.sk/wp-content/uploads/2019/12/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488235"/>
                    </a:xfrm>
                    <a:prstGeom prst="rect">
                      <a:avLst/>
                    </a:prstGeom>
                    <a:noFill/>
                    <a:ln>
                      <a:noFill/>
                    </a:ln>
                  </pic:spPr>
                </pic:pic>
              </a:graphicData>
            </a:graphic>
          </wp:inline>
        </w:drawing>
      </w:r>
    </w:p>
    <w:p w14:paraId="5325DCEE" w14:textId="6E998760" w:rsidR="00D1208F" w:rsidRDefault="00D1208F" w:rsidP="00977046">
      <w:pPr>
        <w:rPr>
          <w:i/>
          <w:color w:val="FF0000"/>
        </w:rPr>
      </w:pPr>
    </w:p>
    <w:p w14:paraId="12EB63D1" w14:textId="6B60F8CD" w:rsidR="00D1208F" w:rsidRDefault="00D1208F" w:rsidP="00977046">
      <w:pPr>
        <w:rPr>
          <w:i/>
          <w:color w:val="FF0000"/>
        </w:rPr>
      </w:pPr>
    </w:p>
    <w:p w14:paraId="0235D34D" w14:textId="65F7EA24" w:rsidR="00D1208F" w:rsidRDefault="00D1208F" w:rsidP="00977046">
      <w:pPr>
        <w:rPr>
          <w:i/>
          <w:color w:val="FF0000"/>
        </w:rPr>
      </w:pPr>
    </w:p>
    <w:p w14:paraId="72DE579F" w14:textId="56D458DC" w:rsidR="00D1208F" w:rsidRDefault="00D1208F" w:rsidP="00977046">
      <w:pPr>
        <w:rPr>
          <w:i/>
          <w:color w:val="FF0000"/>
        </w:rPr>
      </w:pPr>
    </w:p>
    <w:p w14:paraId="2B61D18E" w14:textId="62B1020F" w:rsidR="00D1208F" w:rsidRDefault="00D1208F" w:rsidP="00977046">
      <w:pPr>
        <w:rPr>
          <w:i/>
          <w:color w:val="FF0000"/>
        </w:rPr>
      </w:pPr>
    </w:p>
    <w:p w14:paraId="134F2307" w14:textId="1DB14B9A" w:rsidR="00181C53" w:rsidRDefault="00181C53" w:rsidP="00977046">
      <w:pPr>
        <w:rPr>
          <w:i/>
          <w:color w:val="FF0000"/>
        </w:rPr>
      </w:pPr>
      <w:bookmarkStart w:id="1" w:name="_GoBack"/>
      <w:bookmarkEnd w:id="1"/>
    </w:p>
    <w:sectPr w:rsidR="00181C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BB82C" w14:textId="77777777" w:rsidR="00A15D46" w:rsidRDefault="00A15D46" w:rsidP="005F36D0">
      <w:pPr>
        <w:spacing w:after="0" w:line="240" w:lineRule="auto"/>
      </w:pPr>
      <w:r>
        <w:separator/>
      </w:r>
    </w:p>
  </w:endnote>
  <w:endnote w:type="continuationSeparator" w:id="0">
    <w:p w14:paraId="6F6B6212" w14:textId="77777777" w:rsidR="00A15D46" w:rsidRDefault="00A15D46" w:rsidP="005F3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53EE22" w14:textId="77777777" w:rsidR="00A15D46" w:rsidRDefault="00A15D46" w:rsidP="005F36D0">
      <w:pPr>
        <w:spacing w:after="0" w:line="240" w:lineRule="auto"/>
      </w:pPr>
      <w:r>
        <w:separator/>
      </w:r>
    </w:p>
  </w:footnote>
  <w:footnote w:type="continuationSeparator" w:id="0">
    <w:p w14:paraId="5AAEFBB4" w14:textId="77777777" w:rsidR="00A15D46" w:rsidRDefault="00A15D46" w:rsidP="005F36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6FA"/>
    <w:rsid w:val="00034109"/>
    <w:rsid w:val="000B1661"/>
    <w:rsid w:val="000F6B81"/>
    <w:rsid w:val="00122518"/>
    <w:rsid w:val="00132D96"/>
    <w:rsid w:val="00144FE5"/>
    <w:rsid w:val="00156338"/>
    <w:rsid w:val="00181C53"/>
    <w:rsid w:val="002A7FDF"/>
    <w:rsid w:val="002D2528"/>
    <w:rsid w:val="002F0238"/>
    <w:rsid w:val="00317126"/>
    <w:rsid w:val="00365A04"/>
    <w:rsid w:val="003C10F7"/>
    <w:rsid w:val="003F7648"/>
    <w:rsid w:val="0040039C"/>
    <w:rsid w:val="0040745F"/>
    <w:rsid w:val="00410AE7"/>
    <w:rsid w:val="004508B1"/>
    <w:rsid w:val="00490CC1"/>
    <w:rsid w:val="004A06FA"/>
    <w:rsid w:val="004D57DC"/>
    <w:rsid w:val="005726EC"/>
    <w:rsid w:val="00577792"/>
    <w:rsid w:val="005909F6"/>
    <w:rsid w:val="005A3414"/>
    <w:rsid w:val="005F36D0"/>
    <w:rsid w:val="00684D69"/>
    <w:rsid w:val="006A545A"/>
    <w:rsid w:val="006A5AB8"/>
    <w:rsid w:val="006F3094"/>
    <w:rsid w:val="006F3BBE"/>
    <w:rsid w:val="006F5B64"/>
    <w:rsid w:val="00722474"/>
    <w:rsid w:val="007B49F3"/>
    <w:rsid w:val="007C494E"/>
    <w:rsid w:val="0080598A"/>
    <w:rsid w:val="00841F7E"/>
    <w:rsid w:val="00853284"/>
    <w:rsid w:val="008947E4"/>
    <w:rsid w:val="008F52D9"/>
    <w:rsid w:val="0091047D"/>
    <w:rsid w:val="00936B74"/>
    <w:rsid w:val="009514ED"/>
    <w:rsid w:val="00977046"/>
    <w:rsid w:val="009827E5"/>
    <w:rsid w:val="00992984"/>
    <w:rsid w:val="009B7F29"/>
    <w:rsid w:val="00A15D46"/>
    <w:rsid w:val="00A17756"/>
    <w:rsid w:val="00A21B11"/>
    <w:rsid w:val="00AB2898"/>
    <w:rsid w:val="00B265AA"/>
    <w:rsid w:val="00B50223"/>
    <w:rsid w:val="00B503B0"/>
    <w:rsid w:val="00B62527"/>
    <w:rsid w:val="00BA4D14"/>
    <w:rsid w:val="00BD5295"/>
    <w:rsid w:val="00CA24C4"/>
    <w:rsid w:val="00D1208F"/>
    <w:rsid w:val="00D336B6"/>
    <w:rsid w:val="00D918D7"/>
    <w:rsid w:val="00E54840"/>
    <w:rsid w:val="00E60FE3"/>
    <w:rsid w:val="00E63890"/>
    <w:rsid w:val="00EE49F3"/>
    <w:rsid w:val="00F20FA0"/>
    <w:rsid w:val="00F46CFF"/>
    <w:rsid w:val="00F71413"/>
    <w:rsid w:val="00FF3EF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AFC51"/>
  <w15:chartTrackingRefBased/>
  <w15:docId w15:val="{D21E008E-3B60-4AB6-BF19-EC3307E38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Hypertextovprepojenie">
    <w:name w:val="Hyperlink"/>
    <w:basedOn w:val="Predvolenpsmoodseku"/>
    <w:uiPriority w:val="99"/>
    <w:unhideWhenUsed/>
    <w:rsid w:val="00410AE7"/>
    <w:rPr>
      <w:color w:val="0563C1" w:themeColor="hyperlink"/>
      <w:u w:val="single"/>
    </w:rPr>
  </w:style>
  <w:style w:type="character" w:customStyle="1" w:styleId="UnresolvedMention">
    <w:name w:val="Unresolved Mention"/>
    <w:basedOn w:val="Predvolenpsmoodseku"/>
    <w:uiPriority w:val="99"/>
    <w:semiHidden/>
    <w:unhideWhenUsed/>
    <w:rsid w:val="00410AE7"/>
    <w:rPr>
      <w:color w:val="605E5C"/>
      <w:shd w:val="clear" w:color="auto" w:fill="E1DFDD"/>
    </w:rPr>
  </w:style>
  <w:style w:type="paragraph" w:styleId="Hlavika">
    <w:name w:val="header"/>
    <w:basedOn w:val="Normlny"/>
    <w:link w:val="HlavikaChar"/>
    <w:uiPriority w:val="99"/>
    <w:unhideWhenUsed/>
    <w:rsid w:val="005F36D0"/>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5F36D0"/>
  </w:style>
  <w:style w:type="paragraph" w:styleId="Pta">
    <w:name w:val="footer"/>
    <w:basedOn w:val="Normlny"/>
    <w:link w:val="PtaChar"/>
    <w:uiPriority w:val="99"/>
    <w:unhideWhenUsed/>
    <w:rsid w:val="005F36D0"/>
    <w:pPr>
      <w:tabs>
        <w:tab w:val="center" w:pos="4536"/>
        <w:tab w:val="right" w:pos="9072"/>
      </w:tabs>
      <w:spacing w:after="0" w:line="240" w:lineRule="auto"/>
    </w:pPr>
  </w:style>
  <w:style w:type="character" w:customStyle="1" w:styleId="PtaChar">
    <w:name w:val="Päta Char"/>
    <w:basedOn w:val="Predvolenpsmoodseku"/>
    <w:link w:val="Pta"/>
    <w:uiPriority w:val="99"/>
    <w:rsid w:val="005F3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921299">
      <w:bodyDiv w:val="1"/>
      <w:marLeft w:val="0"/>
      <w:marRight w:val="0"/>
      <w:marTop w:val="0"/>
      <w:marBottom w:val="0"/>
      <w:divBdr>
        <w:top w:val="none" w:sz="0" w:space="0" w:color="auto"/>
        <w:left w:val="none" w:sz="0" w:space="0" w:color="auto"/>
        <w:bottom w:val="none" w:sz="0" w:space="0" w:color="auto"/>
        <w:right w:val="none" w:sz="0" w:space="0" w:color="auto"/>
      </w:divBdr>
      <w:divsChild>
        <w:div w:id="145317949">
          <w:marLeft w:val="0"/>
          <w:marRight w:val="0"/>
          <w:marTop w:val="0"/>
          <w:marBottom w:val="0"/>
          <w:divBdr>
            <w:top w:val="none" w:sz="0" w:space="0" w:color="auto"/>
            <w:left w:val="none" w:sz="0" w:space="0" w:color="auto"/>
            <w:bottom w:val="none" w:sz="0" w:space="0" w:color="auto"/>
            <w:right w:val="none" w:sz="0" w:space="0" w:color="auto"/>
          </w:divBdr>
          <w:divsChild>
            <w:div w:id="16650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57">
      <w:bodyDiv w:val="1"/>
      <w:marLeft w:val="0"/>
      <w:marRight w:val="0"/>
      <w:marTop w:val="0"/>
      <w:marBottom w:val="0"/>
      <w:divBdr>
        <w:top w:val="none" w:sz="0" w:space="0" w:color="auto"/>
        <w:left w:val="none" w:sz="0" w:space="0" w:color="auto"/>
        <w:bottom w:val="none" w:sz="0" w:space="0" w:color="auto"/>
        <w:right w:val="none" w:sz="0" w:space="0" w:color="auto"/>
      </w:divBdr>
      <w:divsChild>
        <w:div w:id="811406662">
          <w:marLeft w:val="0"/>
          <w:marRight w:val="0"/>
          <w:marTop w:val="0"/>
          <w:marBottom w:val="0"/>
          <w:divBdr>
            <w:top w:val="none" w:sz="0" w:space="0" w:color="auto"/>
            <w:left w:val="none" w:sz="0" w:space="0" w:color="auto"/>
            <w:bottom w:val="none" w:sz="0" w:space="0" w:color="auto"/>
            <w:right w:val="none" w:sz="0" w:space="0" w:color="auto"/>
          </w:divBdr>
          <w:divsChild>
            <w:div w:id="6627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6822">
      <w:bodyDiv w:val="1"/>
      <w:marLeft w:val="0"/>
      <w:marRight w:val="0"/>
      <w:marTop w:val="0"/>
      <w:marBottom w:val="0"/>
      <w:divBdr>
        <w:top w:val="none" w:sz="0" w:space="0" w:color="auto"/>
        <w:left w:val="none" w:sz="0" w:space="0" w:color="auto"/>
        <w:bottom w:val="none" w:sz="0" w:space="0" w:color="auto"/>
        <w:right w:val="none" w:sz="0" w:space="0" w:color="auto"/>
      </w:divBdr>
      <w:divsChild>
        <w:div w:id="1865824838">
          <w:marLeft w:val="0"/>
          <w:marRight w:val="0"/>
          <w:marTop w:val="0"/>
          <w:marBottom w:val="0"/>
          <w:divBdr>
            <w:top w:val="none" w:sz="0" w:space="0" w:color="auto"/>
            <w:left w:val="none" w:sz="0" w:space="0" w:color="auto"/>
            <w:bottom w:val="none" w:sz="0" w:space="0" w:color="auto"/>
            <w:right w:val="none" w:sz="0" w:space="0" w:color="auto"/>
          </w:divBdr>
          <w:divsChild>
            <w:div w:id="137647986">
              <w:marLeft w:val="0"/>
              <w:marRight w:val="0"/>
              <w:marTop w:val="0"/>
              <w:marBottom w:val="0"/>
              <w:divBdr>
                <w:top w:val="none" w:sz="0" w:space="0" w:color="auto"/>
                <w:left w:val="none" w:sz="0" w:space="0" w:color="auto"/>
                <w:bottom w:val="none" w:sz="0" w:space="0" w:color="auto"/>
                <w:right w:val="none" w:sz="0" w:space="0" w:color="auto"/>
              </w:divBdr>
            </w:div>
            <w:div w:id="1391465240">
              <w:marLeft w:val="0"/>
              <w:marRight w:val="0"/>
              <w:marTop w:val="0"/>
              <w:marBottom w:val="0"/>
              <w:divBdr>
                <w:top w:val="none" w:sz="0" w:space="0" w:color="auto"/>
                <w:left w:val="none" w:sz="0" w:space="0" w:color="auto"/>
                <w:bottom w:val="none" w:sz="0" w:space="0" w:color="auto"/>
                <w:right w:val="none" w:sz="0" w:space="0" w:color="auto"/>
              </w:divBdr>
            </w:div>
            <w:div w:id="89280450">
              <w:marLeft w:val="0"/>
              <w:marRight w:val="0"/>
              <w:marTop w:val="0"/>
              <w:marBottom w:val="0"/>
              <w:divBdr>
                <w:top w:val="none" w:sz="0" w:space="0" w:color="auto"/>
                <w:left w:val="none" w:sz="0" w:space="0" w:color="auto"/>
                <w:bottom w:val="none" w:sz="0" w:space="0" w:color="auto"/>
                <w:right w:val="none" w:sz="0" w:space="0" w:color="auto"/>
              </w:divBdr>
            </w:div>
            <w:div w:id="1466312493">
              <w:marLeft w:val="0"/>
              <w:marRight w:val="0"/>
              <w:marTop w:val="0"/>
              <w:marBottom w:val="0"/>
              <w:divBdr>
                <w:top w:val="none" w:sz="0" w:space="0" w:color="auto"/>
                <w:left w:val="none" w:sz="0" w:space="0" w:color="auto"/>
                <w:bottom w:val="none" w:sz="0" w:space="0" w:color="auto"/>
                <w:right w:val="none" w:sz="0" w:space="0" w:color="auto"/>
              </w:divBdr>
            </w:div>
            <w:div w:id="129179056">
              <w:marLeft w:val="0"/>
              <w:marRight w:val="0"/>
              <w:marTop w:val="0"/>
              <w:marBottom w:val="0"/>
              <w:divBdr>
                <w:top w:val="none" w:sz="0" w:space="0" w:color="auto"/>
                <w:left w:val="none" w:sz="0" w:space="0" w:color="auto"/>
                <w:bottom w:val="none" w:sz="0" w:space="0" w:color="auto"/>
                <w:right w:val="none" w:sz="0" w:space="0" w:color="auto"/>
              </w:divBdr>
            </w:div>
            <w:div w:id="2133742763">
              <w:marLeft w:val="0"/>
              <w:marRight w:val="0"/>
              <w:marTop w:val="0"/>
              <w:marBottom w:val="0"/>
              <w:divBdr>
                <w:top w:val="none" w:sz="0" w:space="0" w:color="auto"/>
                <w:left w:val="none" w:sz="0" w:space="0" w:color="auto"/>
                <w:bottom w:val="none" w:sz="0" w:space="0" w:color="auto"/>
                <w:right w:val="none" w:sz="0" w:space="0" w:color="auto"/>
              </w:divBdr>
            </w:div>
            <w:div w:id="1183861747">
              <w:marLeft w:val="0"/>
              <w:marRight w:val="0"/>
              <w:marTop w:val="0"/>
              <w:marBottom w:val="0"/>
              <w:divBdr>
                <w:top w:val="none" w:sz="0" w:space="0" w:color="auto"/>
                <w:left w:val="none" w:sz="0" w:space="0" w:color="auto"/>
                <w:bottom w:val="none" w:sz="0" w:space="0" w:color="auto"/>
                <w:right w:val="none" w:sz="0" w:space="0" w:color="auto"/>
              </w:divBdr>
            </w:div>
            <w:div w:id="942810010">
              <w:marLeft w:val="0"/>
              <w:marRight w:val="0"/>
              <w:marTop w:val="0"/>
              <w:marBottom w:val="0"/>
              <w:divBdr>
                <w:top w:val="none" w:sz="0" w:space="0" w:color="auto"/>
                <w:left w:val="none" w:sz="0" w:space="0" w:color="auto"/>
                <w:bottom w:val="none" w:sz="0" w:space="0" w:color="auto"/>
                <w:right w:val="none" w:sz="0" w:space="0" w:color="auto"/>
              </w:divBdr>
            </w:div>
            <w:div w:id="1574317824">
              <w:marLeft w:val="0"/>
              <w:marRight w:val="0"/>
              <w:marTop w:val="0"/>
              <w:marBottom w:val="0"/>
              <w:divBdr>
                <w:top w:val="none" w:sz="0" w:space="0" w:color="auto"/>
                <w:left w:val="none" w:sz="0" w:space="0" w:color="auto"/>
                <w:bottom w:val="none" w:sz="0" w:space="0" w:color="auto"/>
                <w:right w:val="none" w:sz="0" w:space="0" w:color="auto"/>
              </w:divBdr>
            </w:div>
            <w:div w:id="703940892">
              <w:marLeft w:val="0"/>
              <w:marRight w:val="0"/>
              <w:marTop w:val="0"/>
              <w:marBottom w:val="0"/>
              <w:divBdr>
                <w:top w:val="none" w:sz="0" w:space="0" w:color="auto"/>
                <w:left w:val="none" w:sz="0" w:space="0" w:color="auto"/>
                <w:bottom w:val="none" w:sz="0" w:space="0" w:color="auto"/>
                <w:right w:val="none" w:sz="0" w:space="0" w:color="auto"/>
              </w:divBdr>
            </w:div>
            <w:div w:id="1150100029">
              <w:marLeft w:val="0"/>
              <w:marRight w:val="0"/>
              <w:marTop w:val="0"/>
              <w:marBottom w:val="0"/>
              <w:divBdr>
                <w:top w:val="none" w:sz="0" w:space="0" w:color="auto"/>
                <w:left w:val="none" w:sz="0" w:space="0" w:color="auto"/>
                <w:bottom w:val="none" w:sz="0" w:space="0" w:color="auto"/>
                <w:right w:val="none" w:sz="0" w:space="0" w:color="auto"/>
              </w:divBdr>
            </w:div>
            <w:div w:id="486361198">
              <w:marLeft w:val="0"/>
              <w:marRight w:val="0"/>
              <w:marTop w:val="0"/>
              <w:marBottom w:val="0"/>
              <w:divBdr>
                <w:top w:val="none" w:sz="0" w:space="0" w:color="auto"/>
                <w:left w:val="none" w:sz="0" w:space="0" w:color="auto"/>
                <w:bottom w:val="none" w:sz="0" w:space="0" w:color="auto"/>
                <w:right w:val="none" w:sz="0" w:space="0" w:color="auto"/>
              </w:divBdr>
            </w:div>
            <w:div w:id="1069691901">
              <w:marLeft w:val="0"/>
              <w:marRight w:val="0"/>
              <w:marTop w:val="0"/>
              <w:marBottom w:val="0"/>
              <w:divBdr>
                <w:top w:val="none" w:sz="0" w:space="0" w:color="auto"/>
                <w:left w:val="none" w:sz="0" w:space="0" w:color="auto"/>
                <w:bottom w:val="none" w:sz="0" w:space="0" w:color="auto"/>
                <w:right w:val="none" w:sz="0" w:space="0" w:color="auto"/>
              </w:divBdr>
            </w:div>
            <w:div w:id="2092195170">
              <w:marLeft w:val="0"/>
              <w:marRight w:val="0"/>
              <w:marTop w:val="0"/>
              <w:marBottom w:val="0"/>
              <w:divBdr>
                <w:top w:val="none" w:sz="0" w:space="0" w:color="auto"/>
                <w:left w:val="none" w:sz="0" w:space="0" w:color="auto"/>
                <w:bottom w:val="none" w:sz="0" w:space="0" w:color="auto"/>
                <w:right w:val="none" w:sz="0" w:space="0" w:color="auto"/>
              </w:divBdr>
            </w:div>
            <w:div w:id="721444331">
              <w:marLeft w:val="0"/>
              <w:marRight w:val="0"/>
              <w:marTop w:val="0"/>
              <w:marBottom w:val="0"/>
              <w:divBdr>
                <w:top w:val="none" w:sz="0" w:space="0" w:color="auto"/>
                <w:left w:val="none" w:sz="0" w:space="0" w:color="auto"/>
                <w:bottom w:val="none" w:sz="0" w:space="0" w:color="auto"/>
                <w:right w:val="none" w:sz="0" w:space="0" w:color="auto"/>
              </w:divBdr>
            </w:div>
            <w:div w:id="604928124">
              <w:marLeft w:val="0"/>
              <w:marRight w:val="0"/>
              <w:marTop w:val="0"/>
              <w:marBottom w:val="0"/>
              <w:divBdr>
                <w:top w:val="none" w:sz="0" w:space="0" w:color="auto"/>
                <w:left w:val="none" w:sz="0" w:space="0" w:color="auto"/>
                <w:bottom w:val="none" w:sz="0" w:space="0" w:color="auto"/>
                <w:right w:val="none" w:sz="0" w:space="0" w:color="auto"/>
              </w:divBdr>
            </w:div>
            <w:div w:id="1362708924">
              <w:marLeft w:val="0"/>
              <w:marRight w:val="0"/>
              <w:marTop w:val="0"/>
              <w:marBottom w:val="0"/>
              <w:divBdr>
                <w:top w:val="none" w:sz="0" w:space="0" w:color="auto"/>
                <w:left w:val="none" w:sz="0" w:space="0" w:color="auto"/>
                <w:bottom w:val="none" w:sz="0" w:space="0" w:color="auto"/>
                <w:right w:val="none" w:sz="0" w:space="0" w:color="auto"/>
              </w:divBdr>
            </w:div>
            <w:div w:id="1419015786">
              <w:marLeft w:val="0"/>
              <w:marRight w:val="0"/>
              <w:marTop w:val="0"/>
              <w:marBottom w:val="0"/>
              <w:divBdr>
                <w:top w:val="none" w:sz="0" w:space="0" w:color="auto"/>
                <w:left w:val="none" w:sz="0" w:space="0" w:color="auto"/>
                <w:bottom w:val="none" w:sz="0" w:space="0" w:color="auto"/>
                <w:right w:val="none" w:sz="0" w:space="0" w:color="auto"/>
              </w:divBdr>
            </w:div>
            <w:div w:id="1661038146">
              <w:marLeft w:val="0"/>
              <w:marRight w:val="0"/>
              <w:marTop w:val="0"/>
              <w:marBottom w:val="0"/>
              <w:divBdr>
                <w:top w:val="none" w:sz="0" w:space="0" w:color="auto"/>
                <w:left w:val="none" w:sz="0" w:space="0" w:color="auto"/>
                <w:bottom w:val="none" w:sz="0" w:space="0" w:color="auto"/>
                <w:right w:val="none" w:sz="0" w:space="0" w:color="auto"/>
              </w:divBdr>
            </w:div>
            <w:div w:id="20716049">
              <w:marLeft w:val="0"/>
              <w:marRight w:val="0"/>
              <w:marTop w:val="0"/>
              <w:marBottom w:val="0"/>
              <w:divBdr>
                <w:top w:val="none" w:sz="0" w:space="0" w:color="auto"/>
                <w:left w:val="none" w:sz="0" w:space="0" w:color="auto"/>
                <w:bottom w:val="none" w:sz="0" w:space="0" w:color="auto"/>
                <w:right w:val="none" w:sz="0" w:space="0" w:color="auto"/>
              </w:divBdr>
            </w:div>
            <w:div w:id="341861516">
              <w:marLeft w:val="0"/>
              <w:marRight w:val="0"/>
              <w:marTop w:val="0"/>
              <w:marBottom w:val="0"/>
              <w:divBdr>
                <w:top w:val="none" w:sz="0" w:space="0" w:color="auto"/>
                <w:left w:val="none" w:sz="0" w:space="0" w:color="auto"/>
                <w:bottom w:val="none" w:sz="0" w:space="0" w:color="auto"/>
                <w:right w:val="none" w:sz="0" w:space="0" w:color="auto"/>
              </w:divBdr>
            </w:div>
            <w:div w:id="1719813168">
              <w:marLeft w:val="0"/>
              <w:marRight w:val="0"/>
              <w:marTop w:val="0"/>
              <w:marBottom w:val="0"/>
              <w:divBdr>
                <w:top w:val="none" w:sz="0" w:space="0" w:color="auto"/>
                <w:left w:val="none" w:sz="0" w:space="0" w:color="auto"/>
                <w:bottom w:val="none" w:sz="0" w:space="0" w:color="auto"/>
                <w:right w:val="none" w:sz="0" w:space="0" w:color="auto"/>
              </w:divBdr>
            </w:div>
            <w:div w:id="301929363">
              <w:marLeft w:val="0"/>
              <w:marRight w:val="0"/>
              <w:marTop w:val="0"/>
              <w:marBottom w:val="0"/>
              <w:divBdr>
                <w:top w:val="none" w:sz="0" w:space="0" w:color="auto"/>
                <w:left w:val="none" w:sz="0" w:space="0" w:color="auto"/>
                <w:bottom w:val="none" w:sz="0" w:space="0" w:color="auto"/>
                <w:right w:val="none" w:sz="0" w:space="0" w:color="auto"/>
              </w:divBdr>
            </w:div>
            <w:div w:id="1831211162">
              <w:marLeft w:val="0"/>
              <w:marRight w:val="0"/>
              <w:marTop w:val="0"/>
              <w:marBottom w:val="0"/>
              <w:divBdr>
                <w:top w:val="none" w:sz="0" w:space="0" w:color="auto"/>
                <w:left w:val="none" w:sz="0" w:space="0" w:color="auto"/>
                <w:bottom w:val="none" w:sz="0" w:space="0" w:color="auto"/>
                <w:right w:val="none" w:sz="0" w:space="0" w:color="auto"/>
              </w:divBdr>
            </w:div>
            <w:div w:id="1809937948">
              <w:marLeft w:val="0"/>
              <w:marRight w:val="0"/>
              <w:marTop w:val="0"/>
              <w:marBottom w:val="0"/>
              <w:divBdr>
                <w:top w:val="none" w:sz="0" w:space="0" w:color="auto"/>
                <w:left w:val="none" w:sz="0" w:space="0" w:color="auto"/>
                <w:bottom w:val="none" w:sz="0" w:space="0" w:color="auto"/>
                <w:right w:val="none" w:sz="0" w:space="0" w:color="auto"/>
              </w:divBdr>
            </w:div>
            <w:div w:id="1085608537">
              <w:marLeft w:val="0"/>
              <w:marRight w:val="0"/>
              <w:marTop w:val="0"/>
              <w:marBottom w:val="0"/>
              <w:divBdr>
                <w:top w:val="none" w:sz="0" w:space="0" w:color="auto"/>
                <w:left w:val="none" w:sz="0" w:space="0" w:color="auto"/>
                <w:bottom w:val="none" w:sz="0" w:space="0" w:color="auto"/>
                <w:right w:val="none" w:sz="0" w:space="0" w:color="auto"/>
              </w:divBdr>
            </w:div>
            <w:div w:id="2121223251">
              <w:marLeft w:val="0"/>
              <w:marRight w:val="0"/>
              <w:marTop w:val="0"/>
              <w:marBottom w:val="0"/>
              <w:divBdr>
                <w:top w:val="none" w:sz="0" w:space="0" w:color="auto"/>
                <w:left w:val="none" w:sz="0" w:space="0" w:color="auto"/>
                <w:bottom w:val="none" w:sz="0" w:space="0" w:color="auto"/>
                <w:right w:val="none" w:sz="0" w:space="0" w:color="auto"/>
              </w:divBdr>
            </w:div>
            <w:div w:id="627779423">
              <w:marLeft w:val="0"/>
              <w:marRight w:val="0"/>
              <w:marTop w:val="0"/>
              <w:marBottom w:val="0"/>
              <w:divBdr>
                <w:top w:val="none" w:sz="0" w:space="0" w:color="auto"/>
                <w:left w:val="none" w:sz="0" w:space="0" w:color="auto"/>
                <w:bottom w:val="none" w:sz="0" w:space="0" w:color="auto"/>
                <w:right w:val="none" w:sz="0" w:space="0" w:color="auto"/>
              </w:divBdr>
            </w:div>
            <w:div w:id="2069844174">
              <w:marLeft w:val="0"/>
              <w:marRight w:val="0"/>
              <w:marTop w:val="0"/>
              <w:marBottom w:val="0"/>
              <w:divBdr>
                <w:top w:val="none" w:sz="0" w:space="0" w:color="auto"/>
                <w:left w:val="none" w:sz="0" w:space="0" w:color="auto"/>
                <w:bottom w:val="none" w:sz="0" w:space="0" w:color="auto"/>
                <w:right w:val="none" w:sz="0" w:space="0" w:color="auto"/>
              </w:divBdr>
            </w:div>
            <w:div w:id="56513115">
              <w:marLeft w:val="0"/>
              <w:marRight w:val="0"/>
              <w:marTop w:val="0"/>
              <w:marBottom w:val="0"/>
              <w:divBdr>
                <w:top w:val="none" w:sz="0" w:space="0" w:color="auto"/>
                <w:left w:val="none" w:sz="0" w:space="0" w:color="auto"/>
                <w:bottom w:val="none" w:sz="0" w:space="0" w:color="auto"/>
                <w:right w:val="none" w:sz="0" w:space="0" w:color="auto"/>
              </w:divBdr>
            </w:div>
            <w:div w:id="356198644">
              <w:marLeft w:val="0"/>
              <w:marRight w:val="0"/>
              <w:marTop w:val="0"/>
              <w:marBottom w:val="0"/>
              <w:divBdr>
                <w:top w:val="none" w:sz="0" w:space="0" w:color="auto"/>
                <w:left w:val="none" w:sz="0" w:space="0" w:color="auto"/>
                <w:bottom w:val="none" w:sz="0" w:space="0" w:color="auto"/>
                <w:right w:val="none" w:sz="0" w:space="0" w:color="auto"/>
              </w:divBdr>
            </w:div>
            <w:div w:id="10465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054">
      <w:bodyDiv w:val="1"/>
      <w:marLeft w:val="0"/>
      <w:marRight w:val="0"/>
      <w:marTop w:val="0"/>
      <w:marBottom w:val="0"/>
      <w:divBdr>
        <w:top w:val="none" w:sz="0" w:space="0" w:color="auto"/>
        <w:left w:val="none" w:sz="0" w:space="0" w:color="auto"/>
        <w:bottom w:val="none" w:sz="0" w:space="0" w:color="auto"/>
        <w:right w:val="none" w:sz="0" w:space="0" w:color="auto"/>
      </w:divBdr>
      <w:divsChild>
        <w:div w:id="84427142">
          <w:marLeft w:val="0"/>
          <w:marRight w:val="0"/>
          <w:marTop w:val="0"/>
          <w:marBottom w:val="0"/>
          <w:divBdr>
            <w:top w:val="none" w:sz="0" w:space="0" w:color="auto"/>
            <w:left w:val="none" w:sz="0" w:space="0" w:color="auto"/>
            <w:bottom w:val="none" w:sz="0" w:space="0" w:color="auto"/>
            <w:right w:val="none" w:sz="0" w:space="0" w:color="auto"/>
          </w:divBdr>
          <w:divsChild>
            <w:div w:id="843202846">
              <w:marLeft w:val="0"/>
              <w:marRight w:val="0"/>
              <w:marTop w:val="0"/>
              <w:marBottom w:val="0"/>
              <w:divBdr>
                <w:top w:val="none" w:sz="0" w:space="0" w:color="auto"/>
                <w:left w:val="none" w:sz="0" w:space="0" w:color="auto"/>
                <w:bottom w:val="none" w:sz="0" w:space="0" w:color="auto"/>
                <w:right w:val="none" w:sz="0" w:space="0" w:color="auto"/>
              </w:divBdr>
            </w:div>
            <w:div w:id="939414891">
              <w:marLeft w:val="0"/>
              <w:marRight w:val="0"/>
              <w:marTop w:val="0"/>
              <w:marBottom w:val="0"/>
              <w:divBdr>
                <w:top w:val="none" w:sz="0" w:space="0" w:color="auto"/>
                <w:left w:val="none" w:sz="0" w:space="0" w:color="auto"/>
                <w:bottom w:val="none" w:sz="0" w:space="0" w:color="auto"/>
                <w:right w:val="none" w:sz="0" w:space="0" w:color="auto"/>
              </w:divBdr>
            </w:div>
            <w:div w:id="503010517">
              <w:marLeft w:val="0"/>
              <w:marRight w:val="0"/>
              <w:marTop w:val="0"/>
              <w:marBottom w:val="0"/>
              <w:divBdr>
                <w:top w:val="none" w:sz="0" w:space="0" w:color="auto"/>
                <w:left w:val="none" w:sz="0" w:space="0" w:color="auto"/>
                <w:bottom w:val="none" w:sz="0" w:space="0" w:color="auto"/>
                <w:right w:val="none" w:sz="0" w:space="0" w:color="auto"/>
              </w:divBdr>
            </w:div>
            <w:div w:id="317341976">
              <w:marLeft w:val="0"/>
              <w:marRight w:val="0"/>
              <w:marTop w:val="0"/>
              <w:marBottom w:val="0"/>
              <w:divBdr>
                <w:top w:val="none" w:sz="0" w:space="0" w:color="auto"/>
                <w:left w:val="none" w:sz="0" w:space="0" w:color="auto"/>
                <w:bottom w:val="none" w:sz="0" w:space="0" w:color="auto"/>
                <w:right w:val="none" w:sz="0" w:space="0" w:color="auto"/>
              </w:divBdr>
            </w:div>
            <w:div w:id="1197085114">
              <w:marLeft w:val="0"/>
              <w:marRight w:val="0"/>
              <w:marTop w:val="0"/>
              <w:marBottom w:val="0"/>
              <w:divBdr>
                <w:top w:val="none" w:sz="0" w:space="0" w:color="auto"/>
                <w:left w:val="none" w:sz="0" w:space="0" w:color="auto"/>
                <w:bottom w:val="none" w:sz="0" w:space="0" w:color="auto"/>
                <w:right w:val="none" w:sz="0" w:space="0" w:color="auto"/>
              </w:divBdr>
            </w:div>
            <w:div w:id="744451969">
              <w:marLeft w:val="0"/>
              <w:marRight w:val="0"/>
              <w:marTop w:val="0"/>
              <w:marBottom w:val="0"/>
              <w:divBdr>
                <w:top w:val="none" w:sz="0" w:space="0" w:color="auto"/>
                <w:left w:val="none" w:sz="0" w:space="0" w:color="auto"/>
                <w:bottom w:val="none" w:sz="0" w:space="0" w:color="auto"/>
                <w:right w:val="none" w:sz="0" w:space="0" w:color="auto"/>
              </w:divBdr>
            </w:div>
            <w:div w:id="1473597814">
              <w:marLeft w:val="0"/>
              <w:marRight w:val="0"/>
              <w:marTop w:val="0"/>
              <w:marBottom w:val="0"/>
              <w:divBdr>
                <w:top w:val="none" w:sz="0" w:space="0" w:color="auto"/>
                <w:left w:val="none" w:sz="0" w:space="0" w:color="auto"/>
                <w:bottom w:val="none" w:sz="0" w:space="0" w:color="auto"/>
                <w:right w:val="none" w:sz="0" w:space="0" w:color="auto"/>
              </w:divBdr>
            </w:div>
            <w:div w:id="1241331380">
              <w:marLeft w:val="0"/>
              <w:marRight w:val="0"/>
              <w:marTop w:val="0"/>
              <w:marBottom w:val="0"/>
              <w:divBdr>
                <w:top w:val="none" w:sz="0" w:space="0" w:color="auto"/>
                <w:left w:val="none" w:sz="0" w:space="0" w:color="auto"/>
                <w:bottom w:val="none" w:sz="0" w:space="0" w:color="auto"/>
                <w:right w:val="none" w:sz="0" w:space="0" w:color="auto"/>
              </w:divBdr>
            </w:div>
            <w:div w:id="952902387">
              <w:marLeft w:val="0"/>
              <w:marRight w:val="0"/>
              <w:marTop w:val="0"/>
              <w:marBottom w:val="0"/>
              <w:divBdr>
                <w:top w:val="none" w:sz="0" w:space="0" w:color="auto"/>
                <w:left w:val="none" w:sz="0" w:space="0" w:color="auto"/>
                <w:bottom w:val="none" w:sz="0" w:space="0" w:color="auto"/>
                <w:right w:val="none" w:sz="0" w:space="0" w:color="auto"/>
              </w:divBdr>
            </w:div>
            <w:div w:id="1408308900">
              <w:marLeft w:val="0"/>
              <w:marRight w:val="0"/>
              <w:marTop w:val="0"/>
              <w:marBottom w:val="0"/>
              <w:divBdr>
                <w:top w:val="none" w:sz="0" w:space="0" w:color="auto"/>
                <w:left w:val="none" w:sz="0" w:space="0" w:color="auto"/>
                <w:bottom w:val="none" w:sz="0" w:space="0" w:color="auto"/>
                <w:right w:val="none" w:sz="0" w:space="0" w:color="auto"/>
              </w:divBdr>
            </w:div>
            <w:div w:id="612253451">
              <w:marLeft w:val="0"/>
              <w:marRight w:val="0"/>
              <w:marTop w:val="0"/>
              <w:marBottom w:val="0"/>
              <w:divBdr>
                <w:top w:val="none" w:sz="0" w:space="0" w:color="auto"/>
                <w:left w:val="none" w:sz="0" w:space="0" w:color="auto"/>
                <w:bottom w:val="none" w:sz="0" w:space="0" w:color="auto"/>
                <w:right w:val="none" w:sz="0" w:space="0" w:color="auto"/>
              </w:divBdr>
            </w:div>
            <w:div w:id="544684149">
              <w:marLeft w:val="0"/>
              <w:marRight w:val="0"/>
              <w:marTop w:val="0"/>
              <w:marBottom w:val="0"/>
              <w:divBdr>
                <w:top w:val="none" w:sz="0" w:space="0" w:color="auto"/>
                <w:left w:val="none" w:sz="0" w:space="0" w:color="auto"/>
                <w:bottom w:val="none" w:sz="0" w:space="0" w:color="auto"/>
                <w:right w:val="none" w:sz="0" w:space="0" w:color="auto"/>
              </w:divBdr>
            </w:div>
            <w:div w:id="194395147">
              <w:marLeft w:val="0"/>
              <w:marRight w:val="0"/>
              <w:marTop w:val="0"/>
              <w:marBottom w:val="0"/>
              <w:divBdr>
                <w:top w:val="none" w:sz="0" w:space="0" w:color="auto"/>
                <w:left w:val="none" w:sz="0" w:space="0" w:color="auto"/>
                <w:bottom w:val="none" w:sz="0" w:space="0" w:color="auto"/>
                <w:right w:val="none" w:sz="0" w:space="0" w:color="auto"/>
              </w:divBdr>
            </w:div>
            <w:div w:id="203442185">
              <w:marLeft w:val="0"/>
              <w:marRight w:val="0"/>
              <w:marTop w:val="0"/>
              <w:marBottom w:val="0"/>
              <w:divBdr>
                <w:top w:val="none" w:sz="0" w:space="0" w:color="auto"/>
                <w:left w:val="none" w:sz="0" w:space="0" w:color="auto"/>
                <w:bottom w:val="none" w:sz="0" w:space="0" w:color="auto"/>
                <w:right w:val="none" w:sz="0" w:space="0" w:color="auto"/>
              </w:divBdr>
            </w:div>
            <w:div w:id="527645850">
              <w:marLeft w:val="0"/>
              <w:marRight w:val="0"/>
              <w:marTop w:val="0"/>
              <w:marBottom w:val="0"/>
              <w:divBdr>
                <w:top w:val="none" w:sz="0" w:space="0" w:color="auto"/>
                <w:left w:val="none" w:sz="0" w:space="0" w:color="auto"/>
                <w:bottom w:val="none" w:sz="0" w:space="0" w:color="auto"/>
                <w:right w:val="none" w:sz="0" w:space="0" w:color="auto"/>
              </w:divBdr>
            </w:div>
            <w:div w:id="1838961714">
              <w:marLeft w:val="0"/>
              <w:marRight w:val="0"/>
              <w:marTop w:val="0"/>
              <w:marBottom w:val="0"/>
              <w:divBdr>
                <w:top w:val="none" w:sz="0" w:space="0" w:color="auto"/>
                <w:left w:val="none" w:sz="0" w:space="0" w:color="auto"/>
                <w:bottom w:val="none" w:sz="0" w:space="0" w:color="auto"/>
                <w:right w:val="none" w:sz="0" w:space="0" w:color="auto"/>
              </w:divBdr>
            </w:div>
            <w:div w:id="887913814">
              <w:marLeft w:val="0"/>
              <w:marRight w:val="0"/>
              <w:marTop w:val="0"/>
              <w:marBottom w:val="0"/>
              <w:divBdr>
                <w:top w:val="none" w:sz="0" w:space="0" w:color="auto"/>
                <w:left w:val="none" w:sz="0" w:space="0" w:color="auto"/>
                <w:bottom w:val="none" w:sz="0" w:space="0" w:color="auto"/>
                <w:right w:val="none" w:sz="0" w:space="0" w:color="auto"/>
              </w:divBdr>
            </w:div>
            <w:div w:id="2107991260">
              <w:marLeft w:val="0"/>
              <w:marRight w:val="0"/>
              <w:marTop w:val="0"/>
              <w:marBottom w:val="0"/>
              <w:divBdr>
                <w:top w:val="none" w:sz="0" w:space="0" w:color="auto"/>
                <w:left w:val="none" w:sz="0" w:space="0" w:color="auto"/>
                <w:bottom w:val="none" w:sz="0" w:space="0" w:color="auto"/>
                <w:right w:val="none" w:sz="0" w:space="0" w:color="auto"/>
              </w:divBdr>
            </w:div>
            <w:div w:id="1707758863">
              <w:marLeft w:val="0"/>
              <w:marRight w:val="0"/>
              <w:marTop w:val="0"/>
              <w:marBottom w:val="0"/>
              <w:divBdr>
                <w:top w:val="none" w:sz="0" w:space="0" w:color="auto"/>
                <w:left w:val="none" w:sz="0" w:space="0" w:color="auto"/>
                <w:bottom w:val="none" w:sz="0" w:space="0" w:color="auto"/>
                <w:right w:val="none" w:sz="0" w:space="0" w:color="auto"/>
              </w:divBdr>
            </w:div>
            <w:div w:id="867596235">
              <w:marLeft w:val="0"/>
              <w:marRight w:val="0"/>
              <w:marTop w:val="0"/>
              <w:marBottom w:val="0"/>
              <w:divBdr>
                <w:top w:val="none" w:sz="0" w:space="0" w:color="auto"/>
                <w:left w:val="none" w:sz="0" w:space="0" w:color="auto"/>
                <w:bottom w:val="none" w:sz="0" w:space="0" w:color="auto"/>
                <w:right w:val="none" w:sz="0" w:space="0" w:color="auto"/>
              </w:divBdr>
            </w:div>
            <w:div w:id="1454251720">
              <w:marLeft w:val="0"/>
              <w:marRight w:val="0"/>
              <w:marTop w:val="0"/>
              <w:marBottom w:val="0"/>
              <w:divBdr>
                <w:top w:val="none" w:sz="0" w:space="0" w:color="auto"/>
                <w:left w:val="none" w:sz="0" w:space="0" w:color="auto"/>
                <w:bottom w:val="none" w:sz="0" w:space="0" w:color="auto"/>
                <w:right w:val="none" w:sz="0" w:space="0" w:color="auto"/>
              </w:divBdr>
            </w:div>
            <w:div w:id="1989899458">
              <w:marLeft w:val="0"/>
              <w:marRight w:val="0"/>
              <w:marTop w:val="0"/>
              <w:marBottom w:val="0"/>
              <w:divBdr>
                <w:top w:val="none" w:sz="0" w:space="0" w:color="auto"/>
                <w:left w:val="none" w:sz="0" w:space="0" w:color="auto"/>
                <w:bottom w:val="none" w:sz="0" w:space="0" w:color="auto"/>
                <w:right w:val="none" w:sz="0" w:space="0" w:color="auto"/>
              </w:divBdr>
            </w:div>
            <w:div w:id="1358655365">
              <w:marLeft w:val="0"/>
              <w:marRight w:val="0"/>
              <w:marTop w:val="0"/>
              <w:marBottom w:val="0"/>
              <w:divBdr>
                <w:top w:val="none" w:sz="0" w:space="0" w:color="auto"/>
                <w:left w:val="none" w:sz="0" w:space="0" w:color="auto"/>
                <w:bottom w:val="none" w:sz="0" w:space="0" w:color="auto"/>
                <w:right w:val="none" w:sz="0" w:space="0" w:color="auto"/>
              </w:divBdr>
            </w:div>
            <w:div w:id="1539973492">
              <w:marLeft w:val="0"/>
              <w:marRight w:val="0"/>
              <w:marTop w:val="0"/>
              <w:marBottom w:val="0"/>
              <w:divBdr>
                <w:top w:val="none" w:sz="0" w:space="0" w:color="auto"/>
                <w:left w:val="none" w:sz="0" w:space="0" w:color="auto"/>
                <w:bottom w:val="none" w:sz="0" w:space="0" w:color="auto"/>
                <w:right w:val="none" w:sz="0" w:space="0" w:color="auto"/>
              </w:divBdr>
            </w:div>
            <w:div w:id="1686596601">
              <w:marLeft w:val="0"/>
              <w:marRight w:val="0"/>
              <w:marTop w:val="0"/>
              <w:marBottom w:val="0"/>
              <w:divBdr>
                <w:top w:val="none" w:sz="0" w:space="0" w:color="auto"/>
                <w:left w:val="none" w:sz="0" w:space="0" w:color="auto"/>
                <w:bottom w:val="none" w:sz="0" w:space="0" w:color="auto"/>
                <w:right w:val="none" w:sz="0" w:space="0" w:color="auto"/>
              </w:divBdr>
            </w:div>
            <w:div w:id="1342657172">
              <w:marLeft w:val="0"/>
              <w:marRight w:val="0"/>
              <w:marTop w:val="0"/>
              <w:marBottom w:val="0"/>
              <w:divBdr>
                <w:top w:val="none" w:sz="0" w:space="0" w:color="auto"/>
                <w:left w:val="none" w:sz="0" w:space="0" w:color="auto"/>
                <w:bottom w:val="none" w:sz="0" w:space="0" w:color="auto"/>
                <w:right w:val="none" w:sz="0" w:space="0" w:color="auto"/>
              </w:divBdr>
            </w:div>
            <w:div w:id="600378091">
              <w:marLeft w:val="0"/>
              <w:marRight w:val="0"/>
              <w:marTop w:val="0"/>
              <w:marBottom w:val="0"/>
              <w:divBdr>
                <w:top w:val="none" w:sz="0" w:space="0" w:color="auto"/>
                <w:left w:val="none" w:sz="0" w:space="0" w:color="auto"/>
                <w:bottom w:val="none" w:sz="0" w:space="0" w:color="auto"/>
                <w:right w:val="none" w:sz="0" w:space="0" w:color="auto"/>
              </w:divBdr>
            </w:div>
            <w:div w:id="1535733273">
              <w:marLeft w:val="0"/>
              <w:marRight w:val="0"/>
              <w:marTop w:val="0"/>
              <w:marBottom w:val="0"/>
              <w:divBdr>
                <w:top w:val="none" w:sz="0" w:space="0" w:color="auto"/>
                <w:left w:val="none" w:sz="0" w:space="0" w:color="auto"/>
                <w:bottom w:val="none" w:sz="0" w:space="0" w:color="auto"/>
                <w:right w:val="none" w:sz="0" w:space="0" w:color="auto"/>
              </w:divBdr>
            </w:div>
            <w:div w:id="1725370725">
              <w:marLeft w:val="0"/>
              <w:marRight w:val="0"/>
              <w:marTop w:val="0"/>
              <w:marBottom w:val="0"/>
              <w:divBdr>
                <w:top w:val="none" w:sz="0" w:space="0" w:color="auto"/>
                <w:left w:val="none" w:sz="0" w:space="0" w:color="auto"/>
                <w:bottom w:val="none" w:sz="0" w:space="0" w:color="auto"/>
                <w:right w:val="none" w:sz="0" w:space="0" w:color="auto"/>
              </w:divBdr>
            </w:div>
            <w:div w:id="1377242453">
              <w:marLeft w:val="0"/>
              <w:marRight w:val="0"/>
              <w:marTop w:val="0"/>
              <w:marBottom w:val="0"/>
              <w:divBdr>
                <w:top w:val="none" w:sz="0" w:space="0" w:color="auto"/>
                <w:left w:val="none" w:sz="0" w:space="0" w:color="auto"/>
                <w:bottom w:val="none" w:sz="0" w:space="0" w:color="auto"/>
                <w:right w:val="none" w:sz="0" w:space="0" w:color="auto"/>
              </w:divBdr>
            </w:div>
            <w:div w:id="6104917">
              <w:marLeft w:val="0"/>
              <w:marRight w:val="0"/>
              <w:marTop w:val="0"/>
              <w:marBottom w:val="0"/>
              <w:divBdr>
                <w:top w:val="none" w:sz="0" w:space="0" w:color="auto"/>
                <w:left w:val="none" w:sz="0" w:space="0" w:color="auto"/>
                <w:bottom w:val="none" w:sz="0" w:space="0" w:color="auto"/>
                <w:right w:val="none" w:sz="0" w:space="0" w:color="auto"/>
              </w:divBdr>
            </w:div>
            <w:div w:id="1972592634">
              <w:marLeft w:val="0"/>
              <w:marRight w:val="0"/>
              <w:marTop w:val="0"/>
              <w:marBottom w:val="0"/>
              <w:divBdr>
                <w:top w:val="none" w:sz="0" w:space="0" w:color="auto"/>
                <w:left w:val="none" w:sz="0" w:space="0" w:color="auto"/>
                <w:bottom w:val="none" w:sz="0" w:space="0" w:color="auto"/>
                <w:right w:val="none" w:sz="0" w:space="0" w:color="auto"/>
              </w:divBdr>
            </w:div>
            <w:div w:id="510415194">
              <w:marLeft w:val="0"/>
              <w:marRight w:val="0"/>
              <w:marTop w:val="0"/>
              <w:marBottom w:val="0"/>
              <w:divBdr>
                <w:top w:val="none" w:sz="0" w:space="0" w:color="auto"/>
                <w:left w:val="none" w:sz="0" w:space="0" w:color="auto"/>
                <w:bottom w:val="none" w:sz="0" w:space="0" w:color="auto"/>
                <w:right w:val="none" w:sz="0" w:space="0" w:color="auto"/>
              </w:divBdr>
            </w:div>
            <w:div w:id="210904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8643">
      <w:bodyDiv w:val="1"/>
      <w:marLeft w:val="0"/>
      <w:marRight w:val="0"/>
      <w:marTop w:val="0"/>
      <w:marBottom w:val="0"/>
      <w:divBdr>
        <w:top w:val="none" w:sz="0" w:space="0" w:color="auto"/>
        <w:left w:val="none" w:sz="0" w:space="0" w:color="auto"/>
        <w:bottom w:val="none" w:sz="0" w:space="0" w:color="auto"/>
        <w:right w:val="none" w:sz="0" w:space="0" w:color="auto"/>
      </w:divBdr>
      <w:divsChild>
        <w:div w:id="1333995618">
          <w:marLeft w:val="0"/>
          <w:marRight w:val="0"/>
          <w:marTop w:val="0"/>
          <w:marBottom w:val="0"/>
          <w:divBdr>
            <w:top w:val="none" w:sz="0" w:space="0" w:color="auto"/>
            <w:left w:val="none" w:sz="0" w:space="0" w:color="auto"/>
            <w:bottom w:val="none" w:sz="0" w:space="0" w:color="auto"/>
            <w:right w:val="none" w:sz="0" w:space="0" w:color="auto"/>
          </w:divBdr>
          <w:divsChild>
            <w:div w:id="1686902323">
              <w:marLeft w:val="0"/>
              <w:marRight w:val="0"/>
              <w:marTop w:val="0"/>
              <w:marBottom w:val="0"/>
              <w:divBdr>
                <w:top w:val="none" w:sz="0" w:space="0" w:color="auto"/>
                <w:left w:val="none" w:sz="0" w:space="0" w:color="auto"/>
                <w:bottom w:val="none" w:sz="0" w:space="0" w:color="auto"/>
                <w:right w:val="none" w:sz="0" w:space="0" w:color="auto"/>
              </w:divBdr>
            </w:div>
            <w:div w:id="907225489">
              <w:marLeft w:val="0"/>
              <w:marRight w:val="0"/>
              <w:marTop w:val="0"/>
              <w:marBottom w:val="0"/>
              <w:divBdr>
                <w:top w:val="none" w:sz="0" w:space="0" w:color="auto"/>
                <w:left w:val="none" w:sz="0" w:space="0" w:color="auto"/>
                <w:bottom w:val="none" w:sz="0" w:space="0" w:color="auto"/>
                <w:right w:val="none" w:sz="0" w:space="0" w:color="auto"/>
              </w:divBdr>
            </w:div>
            <w:div w:id="864562058">
              <w:marLeft w:val="0"/>
              <w:marRight w:val="0"/>
              <w:marTop w:val="0"/>
              <w:marBottom w:val="0"/>
              <w:divBdr>
                <w:top w:val="none" w:sz="0" w:space="0" w:color="auto"/>
                <w:left w:val="none" w:sz="0" w:space="0" w:color="auto"/>
                <w:bottom w:val="none" w:sz="0" w:space="0" w:color="auto"/>
                <w:right w:val="none" w:sz="0" w:space="0" w:color="auto"/>
              </w:divBdr>
            </w:div>
            <w:div w:id="1405420733">
              <w:marLeft w:val="0"/>
              <w:marRight w:val="0"/>
              <w:marTop w:val="0"/>
              <w:marBottom w:val="0"/>
              <w:divBdr>
                <w:top w:val="none" w:sz="0" w:space="0" w:color="auto"/>
                <w:left w:val="none" w:sz="0" w:space="0" w:color="auto"/>
                <w:bottom w:val="none" w:sz="0" w:space="0" w:color="auto"/>
                <w:right w:val="none" w:sz="0" w:space="0" w:color="auto"/>
              </w:divBdr>
            </w:div>
            <w:div w:id="1021201699">
              <w:marLeft w:val="0"/>
              <w:marRight w:val="0"/>
              <w:marTop w:val="0"/>
              <w:marBottom w:val="0"/>
              <w:divBdr>
                <w:top w:val="none" w:sz="0" w:space="0" w:color="auto"/>
                <w:left w:val="none" w:sz="0" w:space="0" w:color="auto"/>
                <w:bottom w:val="none" w:sz="0" w:space="0" w:color="auto"/>
                <w:right w:val="none" w:sz="0" w:space="0" w:color="auto"/>
              </w:divBdr>
            </w:div>
            <w:div w:id="1756199518">
              <w:marLeft w:val="0"/>
              <w:marRight w:val="0"/>
              <w:marTop w:val="0"/>
              <w:marBottom w:val="0"/>
              <w:divBdr>
                <w:top w:val="none" w:sz="0" w:space="0" w:color="auto"/>
                <w:left w:val="none" w:sz="0" w:space="0" w:color="auto"/>
                <w:bottom w:val="none" w:sz="0" w:space="0" w:color="auto"/>
                <w:right w:val="none" w:sz="0" w:space="0" w:color="auto"/>
              </w:divBdr>
            </w:div>
            <w:div w:id="194856456">
              <w:marLeft w:val="0"/>
              <w:marRight w:val="0"/>
              <w:marTop w:val="0"/>
              <w:marBottom w:val="0"/>
              <w:divBdr>
                <w:top w:val="none" w:sz="0" w:space="0" w:color="auto"/>
                <w:left w:val="none" w:sz="0" w:space="0" w:color="auto"/>
                <w:bottom w:val="none" w:sz="0" w:space="0" w:color="auto"/>
                <w:right w:val="none" w:sz="0" w:space="0" w:color="auto"/>
              </w:divBdr>
            </w:div>
            <w:div w:id="1348092879">
              <w:marLeft w:val="0"/>
              <w:marRight w:val="0"/>
              <w:marTop w:val="0"/>
              <w:marBottom w:val="0"/>
              <w:divBdr>
                <w:top w:val="none" w:sz="0" w:space="0" w:color="auto"/>
                <w:left w:val="none" w:sz="0" w:space="0" w:color="auto"/>
                <w:bottom w:val="none" w:sz="0" w:space="0" w:color="auto"/>
                <w:right w:val="none" w:sz="0" w:space="0" w:color="auto"/>
              </w:divBdr>
            </w:div>
            <w:div w:id="2035225995">
              <w:marLeft w:val="0"/>
              <w:marRight w:val="0"/>
              <w:marTop w:val="0"/>
              <w:marBottom w:val="0"/>
              <w:divBdr>
                <w:top w:val="none" w:sz="0" w:space="0" w:color="auto"/>
                <w:left w:val="none" w:sz="0" w:space="0" w:color="auto"/>
                <w:bottom w:val="none" w:sz="0" w:space="0" w:color="auto"/>
                <w:right w:val="none" w:sz="0" w:space="0" w:color="auto"/>
              </w:divBdr>
            </w:div>
            <w:div w:id="138035003">
              <w:marLeft w:val="0"/>
              <w:marRight w:val="0"/>
              <w:marTop w:val="0"/>
              <w:marBottom w:val="0"/>
              <w:divBdr>
                <w:top w:val="none" w:sz="0" w:space="0" w:color="auto"/>
                <w:left w:val="none" w:sz="0" w:space="0" w:color="auto"/>
                <w:bottom w:val="none" w:sz="0" w:space="0" w:color="auto"/>
                <w:right w:val="none" w:sz="0" w:space="0" w:color="auto"/>
              </w:divBdr>
            </w:div>
            <w:div w:id="1423258160">
              <w:marLeft w:val="0"/>
              <w:marRight w:val="0"/>
              <w:marTop w:val="0"/>
              <w:marBottom w:val="0"/>
              <w:divBdr>
                <w:top w:val="none" w:sz="0" w:space="0" w:color="auto"/>
                <w:left w:val="none" w:sz="0" w:space="0" w:color="auto"/>
                <w:bottom w:val="none" w:sz="0" w:space="0" w:color="auto"/>
                <w:right w:val="none" w:sz="0" w:space="0" w:color="auto"/>
              </w:divBdr>
            </w:div>
            <w:div w:id="43337335">
              <w:marLeft w:val="0"/>
              <w:marRight w:val="0"/>
              <w:marTop w:val="0"/>
              <w:marBottom w:val="0"/>
              <w:divBdr>
                <w:top w:val="none" w:sz="0" w:space="0" w:color="auto"/>
                <w:left w:val="none" w:sz="0" w:space="0" w:color="auto"/>
                <w:bottom w:val="none" w:sz="0" w:space="0" w:color="auto"/>
                <w:right w:val="none" w:sz="0" w:space="0" w:color="auto"/>
              </w:divBdr>
            </w:div>
            <w:div w:id="1333218854">
              <w:marLeft w:val="0"/>
              <w:marRight w:val="0"/>
              <w:marTop w:val="0"/>
              <w:marBottom w:val="0"/>
              <w:divBdr>
                <w:top w:val="none" w:sz="0" w:space="0" w:color="auto"/>
                <w:left w:val="none" w:sz="0" w:space="0" w:color="auto"/>
                <w:bottom w:val="none" w:sz="0" w:space="0" w:color="auto"/>
                <w:right w:val="none" w:sz="0" w:space="0" w:color="auto"/>
              </w:divBdr>
            </w:div>
            <w:div w:id="729116362">
              <w:marLeft w:val="0"/>
              <w:marRight w:val="0"/>
              <w:marTop w:val="0"/>
              <w:marBottom w:val="0"/>
              <w:divBdr>
                <w:top w:val="none" w:sz="0" w:space="0" w:color="auto"/>
                <w:left w:val="none" w:sz="0" w:space="0" w:color="auto"/>
                <w:bottom w:val="none" w:sz="0" w:space="0" w:color="auto"/>
                <w:right w:val="none" w:sz="0" w:space="0" w:color="auto"/>
              </w:divBdr>
            </w:div>
            <w:div w:id="1840073949">
              <w:marLeft w:val="0"/>
              <w:marRight w:val="0"/>
              <w:marTop w:val="0"/>
              <w:marBottom w:val="0"/>
              <w:divBdr>
                <w:top w:val="none" w:sz="0" w:space="0" w:color="auto"/>
                <w:left w:val="none" w:sz="0" w:space="0" w:color="auto"/>
                <w:bottom w:val="none" w:sz="0" w:space="0" w:color="auto"/>
                <w:right w:val="none" w:sz="0" w:space="0" w:color="auto"/>
              </w:divBdr>
            </w:div>
            <w:div w:id="1648975184">
              <w:marLeft w:val="0"/>
              <w:marRight w:val="0"/>
              <w:marTop w:val="0"/>
              <w:marBottom w:val="0"/>
              <w:divBdr>
                <w:top w:val="none" w:sz="0" w:space="0" w:color="auto"/>
                <w:left w:val="none" w:sz="0" w:space="0" w:color="auto"/>
                <w:bottom w:val="none" w:sz="0" w:space="0" w:color="auto"/>
                <w:right w:val="none" w:sz="0" w:space="0" w:color="auto"/>
              </w:divBdr>
            </w:div>
            <w:div w:id="1906259702">
              <w:marLeft w:val="0"/>
              <w:marRight w:val="0"/>
              <w:marTop w:val="0"/>
              <w:marBottom w:val="0"/>
              <w:divBdr>
                <w:top w:val="none" w:sz="0" w:space="0" w:color="auto"/>
                <w:left w:val="none" w:sz="0" w:space="0" w:color="auto"/>
                <w:bottom w:val="none" w:sz="0" w:space="0" w:color="auto"/>
                <w:right w:val="none" w:sz="0" w:space="0" w:color="auto"/>
              </w:divBdr>
            </w:div>
            <w:div w:id="147984777">
              <w:marLeft w:val="0"/>
              <w:marRight w:val="0"/>
              <w:marTop w:val="0"/>
              <w:marBottom w:val="0"/>
              <w:divBdr>
                <w:top w:val="none" w:sz="0" w:space="0" w:color="auto"/>
                <w:left w:val="none" w:sz="0" w:space="0" w:color="auto"/>
                <w:bottom w:val="none" w:sz="0" w:space="0" w:color="auto"/>
                <w:right w:val="none" w:sz="0" w:space="0" w:color="auto"/>
              </w:divBdr>
            </w:div>
            <w:div w:id="891232587">
              <w:marLeft w:val="0"/>
              <w:marRight w:val="0"/>
              <w:marTop w:val="0"/>
              <w:marBottom w:val="0"/>
              <w:divBdr>
                <w:top w:val="none" w:sz="0" w:space="0" w:color="auto"/>
                <w:left w:val="none" w:sz="0" w:space="0" w:color="auto"/>
                <w:bottom w:val="none" w:sz="0" w:space="0" w:color="auto"/>
                <w:right w:val="none" w:sz="0" w:space="0" w:color="auto"/>
              </w:divBdr>
            </w:div>
            <w:div w:id="1174883650">
              <w:marLeft w:val="0"/>
              <w:marRight w:val="0"/>
              <w:marTop w:val="0"/>
              <w:marBottom w:val="0"/>
              <w:divBdr>
                <w:top w:val="none" w:sz="0" w:space="0" w:color="auto"/>
                <w:left w:val="none" w:sz="0" w:space="0" w:color="auto"/>
                <w:bottom w:val="none" w:sz="0" w:space="0" w:color="auto"/>
                <w:right w:val="none" w:sz="0" w:space="0" w:color="auto"/>
              </w:divBdr>
            </w:div>
            <w:div w:id="2029215989">
              <w:marLeft w:val="0"/>
              <w:marRight w:val="0"/>
              <w:marTop w:val="0"/>
              <w:marBottom w:val="0"/>
              <w:divBdr>
                <w:top w:val="none" w:sz="0" w:space="0" w:color="auto"/>
                <w:left w:val="none" w:sz="0" w:space="0" w:color="auto"/>
                <w:bottom w:val="none" w:sz="0" w:space="0" w:color="auto"/>
                <w:right w:val="none" w:sz="0" w:space="0" w:color="auto"/>
              </w:divBdr>
            </w:div>
            <w:div w:id="830293072">
              <w:marLeft w:val="0"/>
              <w:marRight w:val="0"/>
              <w:marTop w:val="0"/>
              <w:marBottom w:val="0"/>
              <w:divBdr>
                <w:top w:val="none" w:sz="0" w:space="0" w:color="auto"/>
                <w:left w:val="none" w:sz="0" w:space="0" w:color="auto"/>
                <w:bottom w:val="none" w:sz="0" w:space="0" w:color="auto"/>
                <w:right w:val="none" w:sz="0" w:space="0" w:color="auto"/>
              </w:divBdr>
            </w:div>
            <w:div w:id="1215239829">
              <w:marLeft w:val="0"/>
              <w:marRight w:val="0"/>
              <w:marTop w:val="0"/>
              <w:marBottom w:val="0"/>
              <w:divBdr>
                <w:top w:val="none" w:sz="0" w:space="0" w:color="auto"/>
                <w:left w:val="none" w:sz="0" w:space="0" w:color="auto"/>
                <w:bottom w:val="none" w:sz="0" w:space="0" w:color="auto"/>
                <w:right w:val="none" w:sz="0" w:space="0" w:color="auto"/>
              </w:divBdr>
            </w:div>
            <w:div w:id="1533492464">
              <w:marLeft w:val="0"/>
              <w:marRight w:val="0"/>
              <w:marTop w:val="0"/>
              <w:marBottom w:val="0"/>
              <w:divBdr>
                <w:top w:val="none" w:sz="0" w:space="0" w:color="auto"/>
                <w:left w:val="none" w:sz="0" w:space="0" w:color="auto"/>
                <w:bottom w:val="none" w:sz="0" w:space="0" w:color="auto"/>
                <w:right w:val="none" w:sz="0" w:space="0" w:color="auto"/>
              </w:divBdr>
            </w:div>
            <w:div w:id="1595047218">
              <w:marLeft w:val="0"/>
              <w:marRight w:val="0"/>
              <w:marTop w:val="0"/>
              <w:marBottom w:val="0"/>
              <w:divBdr>
                <w:top w:val="none" w:sz="0" w:space="0" w:color="auto"/>
                <w:left w:val="none" w:sz="0" w:space="0" w:color="auto"/>
                <w:bottom w:val="none" w:sz="0" w:space="0" w:color="auto"/>
                <w:right w:val="none" w:sz="0" w:space="0" w:color="auto"/>
              </w:divBdr>
            </w:div>
            <w:div w:id="499853073">
              <w:marLeft w:val="0"/>
              <w:marRight w:val="0"/>
              <w:marTop w:val="0"/>
              <w:marBottom w:val="0"/>
              <w:divBdr>
                <w:top w:val="none" w:sz="0" w:space="0" w:color="auto"/>
                <w:left w:val="none" w:sz="0" w:space="0" w:color="auto"/>
                <w:bottom w:val="none" w:sz="0" w:space="0" w:color="auto"/>
                <w:right w:val="none" w:sz="0" w:space="0" w:color="auto"/>
              </w:divBdr>
            </w:div>
            <w:div w:id="1083063224">
              <w:marLeft w:val="0"/>
              <w:marRight w:val="0"/>
              <w:marTop w:val="0"/>
              <w:marBottom w:val="0"/>
              <w:divBdr>
                <w:top w:val="none" w:sz="0" w:space="0" w:color="auto"/>
                <w:left w:val="none" w:sz="0" w:space="0" w:color="auto"/>
                <w:bottom w:val="none" w:sz="0" w:space="0" w:color="auto"/>
                <w:right w:val="none" w:sz="0" w:space="0" w:color="auto"/>
              </w:divBdr>
            </w:div>
            <w:div w:id="170876597">
              <w:marLeft w:val="0"/>
              <w:marRight w:val="0"/>
              <w:marTop w:val="0"/>
              <w:marBottom w:val="0"/>
              <w:divBdr>
                <w:top w:val="none" w:sz="0" w:space="0" w:color="auto"/>
                <w:left w:val="none" w:sz="0" w:space="0" w:color="auto"/>
                <w:bottom w:val="none" w:sz="0" w:space="0" w:color="auto"/>
                <w:right w:val="none" w:sz="0" w:space="0" w:color="auto"/>
              </w:divBdr>
            </w:div>
            <w:div w:id="1939020522">
              <w:marLeft w:val="0"/>
              <w:marRight w:val="0"/>
              <w:marTop w:val="0"/>
              <w:marBottom w:val="0"/>
              <w:divBdr>
                <w:top w:val="none" w:sz="0" w:space="0" w:color="auto"/>
                <w:left w:val="none" w:sz="0" w:space="0" w:color="auto"/>
                <w:bottom w:val="none" w:sz="0" w:space="0" w:color="auto"/>
                <w:right w:val="none" w:sz="0" w:space="0" w:color="auto"/>
              </w:divBdr>
            </w:div>
            <w:div w:id="571894876">
              <w:marLeft w:val="0"/>
              <w:marRight w:val="0"/>
              <w:marTop w:val="0"/>
              <w:marBottom w:val="0"/>
              <w:divBdr>
                <w:top w:val="none" w:sz="0" w:space="0" w:color="auto"/>
                <w:left w:val="none" w:sz="0" w:space="0" w:color="auto"/>
                <w:bottom w:val="none" w:sz="0" w:space="0" w:color="auto"/>
                <w:right w:val="none" w:sz="0" w:space="0" w:color="auto"/>
              </w:divBdr>
            </w:div>
            <w:div w:id="488713253">
              <w:marLeft w:val="0"/>
              <w:marRight w:val="0"/>
              <w:marTop w:val="0"/>
              <w:marBottom w:val="0"/>
              <w:divBdr>
                <w:top w:val="none" w:sz="0" w:space="0" w:color="auto"/>
                <w:left w:val="none" w:sz="0" w:space="0" w:color="auto"/>
                <w:bottom w:val="none" w:sz="0" w:space="0" w:color="auto"/>
                <w:right w:val="none" w:sz="0" w:space="0" w:color="auto"/>
              </w:divBdr>
            </w:div>
            <w:div w:id="302319917">
              <w:marLeft w:val="0"/>
              <w:marRight w:val="0"/>
              <w:marTop w:val="0"/>
              <w:marBottom w:val="0"/>
              <w:divBdr>
                <w:top w:val="none" w:sz="0" w:space="0" w:color="auto"/>
                <w:left w:val="none" w:sz="0" w:space="0" w:color="auto"/>
                <w:bottom w:val="none" w:sz="0" w:space="0" w:color="auto"/>
                <w:right w:val="none" w:sz="0" w:space="0" w:color="auto"/>
              </w:divBdr>
            </w:div>
            <w:div w:id="2095322310">
              <w:marLeft w:val="0"/>
              <w:marRight w:val="0"/>
              <w:marTop w:val="0"/>
              <w:marBottom w:val="0"/>
              <w:divBdr>
                <w:top w:val="none" w:sz="0" w:space="0" w:color="auto"/>
                <w:left w:val="none" w:sz="0" w:space="0" w:color="auto"/>
                <w:bottom w:val="none" w:sz="0" w:space="0" w:color="auto"/>
                <w:right w:val="none" w:sz="0" w:space="0" w:color="auto"/>
              </w:divBdr>
            </w:div>
            <w:div w:id="2052413355">
              <w:marLeft w:val="0"/>
              <w:marRight w:val="0"/>
              <w:marTop w:val="0"/>
              <w:marBottom w:val="0"/>
              <w:divBdr>
                <w:top w:val="none" w:sz="0" w:space="0" w:color="auto"/>
                <w:left w:val="none" w:sz="0" w:space="0" w:color="auto"/>
                <w:bottom w:val="none" w:sz="0" w:space="0" w:color="auto"/>
                <w:right w:val="none" w:sz="0" w:space="0" w:color="auto"/>
              </w:divBdr>
            </w:div>
            <w:div w:id="1282955480">
              <w:marLeft w:val="0"/>
              <w:marRight w:val="0"/>
              <w:marTop w:val="0"/>
              <w:marBottom w:val="0"/>
              <w:divBdr>
                <w:top w:val="none" w:sz="0" w:space="0" w:color="auto"/>
                <w:left w:val="none" w:sz="0" w:space="0" w:color="auto"/>
                <w:bottom w:val="none" w:sz="0" w:space="0" w:color="auto"/>
                <w:right w:val="none" w:sz="0" w:space="0" w:color="auto"/>
              </w:divBdr>
            </w:div>
            <w:div w:id="1754281469">
              <w:marLeft w:val="0"/>
              <w:marRight w:val="0"/>
              <w:marTop w:val="0"/>
              <w:marBottom w:val="0"/>
              <w:divBdr>
                <w:top w:val="none" w:sz="0" w:space="0" w:color="auto"/>
                <w:left w:val="none" w:sz="0" w:space="0" w:color="auto"/>
                <w:bottom w:val="none" w:sz="0" w:space="0" w:color="auto"/>
                <w:right w:val="none" w:sz="0" w:space="0" w:color="auto"/>
              </w:divBdr>
            </w:div>
            <w:div w:id="1014529976">
              <w:marLeft w:val="0"/>
              <w:marRight w:val="0"/>
              <w:marTop w:val="0"/>
              <w:marBottom w:val="0"/>
              <w:divBdr>
                <w:top w:val="none" w:sz="0" w:space="0" w:color="auto"/>
                <w:left w:val="none" w:sz="0" w:space="0" w:color="auto"/>
                <w:bottom w:val="none" w:sz="0" w:space="0" w:color="auto"/>
                <w:right w:val="none" w:sz="0" w:space="0" w:color="auto"/>
              </w:divBdr>
            </w:div>
            <w:div w:id="1661805802">
              <w:marLeft w:val="0"/>
              <w:marRight w:val="0"/>
              <w:marTop w:val="0"/>
              <w:marBottom w:val="0"/>
              <w:divBdr>
                <w:top w:val="none" w:sz="0" w:space="0" w:color="auto"/>
                <w:left w:val="none" w:sz="0" w:space="0" w:color="auto"/>
                <w:bottom w:val="none" w:sz="0" w:space="0" w:color="auto"/>
                <w:right w:val="none" w:sz="0" w:space="0" w:color="auto"/>
              </w:divBdr>
            </w:div>
            <w:div w:id="747045408">
              <w:marLeft w:val="0"/>
              <w:marRight w:val="0"/>
              <w:marTop w:val="0"/>
              <w:marBottom w:val="0"/>
              <w:divBdr>
                <w:top w:val="none" w:sz="0" w:space="0" w:color="auto"/>
                <w:left w:val="none" w:sz="0" w:space="0" w:color="auto"/>
                <w:bottom w:val="none" w:sz="0" w:space="0" w:color="auto"/>
                <w:right w:val="none" w:sz="0" w:space="0" w:color="auto"/>
              </w:divBdr>
            </w:div>
            <w:div w:id="99960963">
              <w:marLeft w:val="0"/>
              <w:marRight w:val="0"/>
              <w:marTop w:val="0"/>
              <w:marBottom w:val="0"/>
              <w:divBdr>
                <w:top w:val="none" w:sz="0" w:space="0" w:color="auto"/>
                <w:left w:val="none" w:sz="0" w:space="0" w:color="auto"/>
                <w:bottom w:val="none" w:sz="0" w:space="0" w:color="auto"/>
                <w:right w:val="none" w:sz="0" w:space="0" w:color="auto"/>
              </w:divBdr>
            </w:div>
            <w:div w:id="1920479496">
              <w:marLeft w:val="0"/>
              <w:marRight w:val="0"/>
              <w:marTop w:val="0"/>
              <w:marBottom w:val="0"/>
              <w:divBdr>
                <w:top w:val="none" w:sz="0" w:space="0" w:color="auto"/>
                <w:left w:val="none" w:sz="0" w:space="0" w:color="auto"/>
                <w:bottom w:val="none" w:sz="0" w:space="0" w:color="auto"/>
                <w:right w:val="none" w:sz="0" w:space="0" w:color="auto"/>
              </w:divBdr>
            </w:div>
            <w:div w:id="486362487">
              <w:marLeft w:val="0"/>
              <w:marRight w:val="0"/>
              <w:marTop w:val="0"/>
              <w:marBottom w:val="0"/>
              <w:divBdr>
                <w:top w:val="none" w:sz="0" w:space="0" w:color="auto"/>
                <w:left w:val="none" w:sz="0" w:space="0" w:color="auto"/>
                <w:bottom w:val="none" w:sz="0" w:space="0" w:color="auto"/>
                <w:right w:val="none" w:sz="0" w:space="0" w:color="auto"/>
              </w:divBdr>
            </w:div>
            <w:div w:id="1645887442">
              <w:marLeft w:val="0"/>
              <w:marRight w:val="0"/>
              <w:marTop w:val="0"/>
              <w:marBottom w:val="0"/>
              <w:divBdr>
                <w:top w:val="none" w:sz="0" w:space="0" w:color="auto"/>
                <w:left w:val="none" w:sz="0" w:space="0" w:color="auto"/>
                <w:bottom w:val="none" w:sz="0" w:space="0" w:color="auto"/>
                <w:right w:val="none" w:sz="0" w:space="0" w:color="auto"/>
              </w:divBdr>
            </w:div>
            <w:div w:id="2025932107">
              <w:marLeft w:val="0"/>
              <w:marRight w:val="0"/>
              <w:marTop w:val="0"/>
              <w:marBottom w:val="0"/>
              <w:divBdr>
                <w:top w:val="none" w:sz="0" w:space="0" w:color="auto"/>
                <w:left w:val="none" w:sz="0" w:space="0" w:color="auto"/>
                <w:bottom w:val="none" w:sz="0" w:space="0" w:color="auto"/>
                <w:right w:val="none" w:sz="0" w:space="0" w:color="auto"/>
              </w:divBdr>
            </w:div>
            <w:div w:id="1594312641">
              <w:marLeft w:val="0"/>
              <w:marRight w:val="0"/>
              <w:marTop w:val="0"/>
              <w:marBottom w:val="0"/>
              <w:divBdr>
                <w:top w:val="none" w:sz="0" w:space="0" w:color="auto"/>
                <w:left w:val="none" w:sz="0" w:space="0" w:color="auto"/>
                <w:bottom w:val="none" w:sz="0" w:space="0" w:color="auto"/>
                <w:right w:val="none" w:sz="0" w:space="0" w:color="auto"/>
              </w:divBdr>
            </w:div>
            <w:div w:id="1341540713">
              <w:marLeft w:val="0"/>
              <w:marRight w:val="0"/>
              <w:marTop w:val="0"/>
              <w:marBottom w:val="0"/>
              <w:divBdr>
                <w:top w:val="none" w:sz="0" w:space="0" w:color="auto"/>
                <w:left w:val="none" w:sz="0" w:space="0" w:color="auto"/>
                <w:bottom w:val="none" w:sz="0" w:space="0" w:color="auto"/>
                <w:right w:val="none" w:sz="0" w:space="0" w:color="auto"/>
              </w:divBdr>
            </w:div>
            <w:div w:id="1852329034">
              <w:marLeft w:val="0"/>
              <w:marRight w:val="0"/>
              <w:marTop w:val="0"/>
              <w:marBottom w:val="0"/>
              <w:divBdr>
                <w:top w:val="none" w:sz="0" w:space="0" w:color="auto"/>
                <w:left w:val="none" w:sz="0" w:space="0" w:color="auto"/>
                <w:bottom w:val="none" w:sz="0" w:space="0" w:color="auto"/>
                <w:right w:val="none" w:sz="0" w:space="0" w:color="auto"/>
              </w:divBdr>
            </w:div>
            <w:div w:id="1202866773">
              <w:marLeft w:val="0"/>
              <w:marRight w:val="0"/>
              <w:marTop w:val="0"/>
              <w:marBottom w:val="0"/>
              <w:divBdr>
                <w:top w:val="none" w:sz="0" w:space="0" w:color="auto"/>
                <w:left w:val="none" w:sz="0" w:space="0" w:color="auto"/>
                <w:bottom w:val="none" w:sz="0" w:space="0" w:color="auto"/>
                <w:right w:val="none" w:sz="0" w:space="0" w:color="auto"/>
              </w:divBdr>
            </w:div>
            <w:div w:id="1309817601">
              <w:marLeft w:val="0"/>
              <w:marRight w:val="0"/>
              <w:marTop w:val="0"/>
              <w:marBottom w:val="0"/>
              <w:divBdr>
                <w:top w:val="none" w:sz="0" w:space="0" w:color="auto"/>
                <w:left w:val="none" w:sz="0" w:space="0" w:color="auto"/>
                <w:bottom w:val="none" w:sz="0" w:space="0" w:color="auto"/>
                <w:right w:val="none" w:sz="0" w:space="0" w:color="auto"/>
              </w:divBdr>
            </w:div>
            <w:div w:id="862136195">
              <w:marLeft w:val="0"/>
              <w:marRight w:val="0"/>
              <w:marTop w:val="0"/>
              <w:marBottom w:val="0"/>
              <w:divBdr>
                <w:top w:val="none" w:sz="0" w:space="0" w:color="auto"/>
                <w:left w:val="none" w:sz="0" w:space="0" w:color="auto"/>
                <w:bottom w:val="none" w:sz="0" w:space="0" w:color="auto"/>
                <w:right w:val="none" w:sz="0" w:space="0" w:color="auto"/>
              </w:divBdr>
            </w:div>
            <w:div w:id="1412851210">
              <w:marLeft w:val="0"/>
              <w:marRight w:val="0"/>
              <w:marTop w:val="0"/>
              <w:marBottom w:val="0"/>
              <w:divBdr>
                <w:top w:val="none" w:sz="0" w:space="0" w:color="auto"/>
                <w:left w:val="none" w:sz="0" w:space="0" w:color="auto"/>
                <w:bottom w:val="none" w:sz="0" w:space="0" w:color="auto"/>
                <w:right w:val="none" w:sz="0" w:space="0" w:color="auto"/>
              </w:divBdr>
            </w:div>
            <w:div w:id="574629004">
              <w:marLeft w:val="0"/>
              <w:marRight w:val="0"/>
              <w:marTop w:val="0"/>
              <w:marBottom w:val="0"/>
              <w:divBdr>
                <w:top w:val="none" w:sz="0" w:space="0" w:color="auto"/>
                <w:left w:val="none" w:sz="0" w:space="0" w:color="auto"/>
                <w:bottom w:val="none" w:sz="0" w:space="0" w:color="auto"/>
                <w:right w:val="none" w:sz="0" w:space="0" w:color="auto"/>
              </w:divBdr>
            </w:div>
            <w:div w:id="855190438">
              <w:marLeft w:val="0"/>
              <w:marRight w:val="0"/>
              <w:marTop w:val="0"/>
              <w:marBottom w:val="0"/>
              <w:divBdr>
                <w:top w:val="none" w:sz="0" w:space="0" w:color="auto"/>
                <w:left w:val="none" w:sz="0" w:space="0" w:color="auto"/>
                <w:bottom w:val="none" w:sz="0" w:space="0" w:color="auto"/>
                <w:right w:val="none" w:sz="0" w:space="0" w:color="auto"/>
              </w:divBdr>
            </w:div>
            <w:div w:id="479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0875">
      <w:bodyDiv w:val="1"/>
      <w:marLeft w:val="0"/>
      <w:marRight w:val="0"/>
      <w:marTop w:val="0"/>
      <w:marBottom w:val="0"/>
      <w:divBdr>
        <w:top w:val="none" w:sz="0" w:space="0" w:color="auto"/>
        <w:left w:val="none" w:sz="0" w:space="0" w:color="auto"/>
        <w:bottom w:val="none" w:sz="0" w:space="0" w:color="auto"/>
        <w:right w:val="none" w:sz="0" w:space="0" w:color="auto"/>
      </w:divBdr>
      <w:divsChild>
        <w:div w:id="1688479386">
          <w:marLeft w:val="0"/>
          <w:marRight w:val="0"/>
          <w:marTop w:val="0"/>
          <w:marBottom w:val="0"/>
          <w:divBdr>
            <w:top w:val="none" w:sz="0" w:space="0" w:color="auto"/>
            <w:left w:val="none" w:sz="0" w:space="0" w:color="auto"/>
            <w:bottom w:val="none" w:sz="0" w:space="0" w:color="auto"/>
            <w:right w:val="none" w:sz="0" w:space="0" w:color="auto"/>
          </w:divBdr>
          <w:divsChild>
            <w:div w:id="85742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cs.wokwi.com/getting-started/supported-hardwar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arduino.cc/reference/en/libraries/liquidcrystal/" TargetMode="External"/><Relationship Id="rId25" Type="http://schemas.openxmlformats.org/officeDocument/2006/relationships/image" Target="media/image19.png"/><Relationship Id="rId33" Type="http://schemas.openxmlformats.org/officeDocument/2006/relationships/hyperlink" Target="https://docs.arduino.cc/language-reference/"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adafruit/Adafruit_NeoPixel/blob/master/Adafruit_NeoPixel.h"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15</Pages>
  <Words>1449</Words>
  <Characters>8264</Characters>
  <Application>Microsoft Office Word</Application>
  <DocSecurity>0</DocSecurity>
  <Lines>68</Lines>
  <Paragraphs>19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Remiš</dc:creator>
  <cp:keywords/>
  <dc:description/>
  <cp:lastModifiedBy>Admin</cp:lastModifiedBy>
  <cp:revision>58</cp:revision>
  <dcterms:created xsi:type="dcterms:W3CDTF">2024-09-10T06:56:00Z</dcterms:created>
  <dcterms:modified xsi:type="dcterms:W3CDTF">2024-12-11T19:25:00Z</dcterms:modified>
</cp:coreProperties>
</file>